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E8" w:rsidRDefault="00962CE8" w:rsidP="00962CE8">
      <w:pPr>
        <w:shd w:val="clear" w:color="auto" w:fill="FFFFFF"/>
        <w:spacing w:after="0"/>
        <w:ind w:firstLine="709"/>
        <w:jc w:val="both"/>
        <w:outlineLvl w:val="2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962CE8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1. </w:t>
      </w:r>
      <w:r w:rsidRPr="00962CE8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Понятие, классификация и структура персонала организации</w:t>
      </w:r>
    </w:p>
    <w:p w:rsidR="006975BD" w:rsidRDefault="006975BD" w:rsidP="00962CE8">
      <w:pPr>
        <w:shd w:val="clear" w:color="auto" w:fill="FFFFFF"/>
        <w:spacing w:after="0"/>
        <w:ind w:firstLine="709"/>
        <w:jc w:val="both"/>
        <w:outlineLvl w:val="2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975BD" w:rsidRPr="00962CE8" w:rsidRDefault="006975BD" w:rsidP="00962CE8">
      <w:pPr>
        <w:shd w:val="clear" w:color="auto" w:fill="FFFFFF"/>
        <w:spacing w:after="0"/>
        <w:ind w:firstLine="709"/>
        <w:jc w:val="both"/>
        <w:outlineLvl w:val="2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6975BD" w:rsidRPr="00266C10" w:rsidRDefault="006975BD" w:rsidP="006975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6C10">
        <w:rPr>
          <w:rFonts w:ascii="Times New Roman" w:hAnsi="Times New Roman" w:cs="Times New Roman"/>
          <w:b/>
          <w:i/>
          <w:sz w:val="28"/>
          <w:szCs w:val="28"/>
          <w:highlight w:val="green"/>
        </w:rPr>
        <w:t>Составить конспект в тетради (по результатам</w:t>
      </w:r>
      <w:r>
        <w:rPr>
          <w:rFonts w:ascii="Times New Roman" w:hAnsi="Times New Roman" w:cs="Times New Roman"/>
          <w:b/>
          <w:i/>
          <w:sz w:val="28"/>
          <w:szCs w:val="28"/>
          <w:highlight w:val="green"/>
        </w:rPr>
        <w:t xml:space="preserve"> защиты</w:t>
      </w:r>
      <w:r w:rsidRPr="00266C10">
        <w:rPr>
          <w:rFonts w:ascii="Times New Roman" w:hAnsi="Times New Roman" w:cs="Times New Roman"/>
          <w:b/>
          <w:i/>
          <w:sz w:val="28"/>
          <w:szCs w:val="28"/>
          <w:highlight w:val="green"/>
        </w:rPr>
        <w:t xml:space="preserve"> будет выставлена оценка)</w:t>
      </w:r>
    </w:p>
    <w:p w:rsidR="00962CE8" w:rsidRPr="00962CE8" w:rsidRDefault="00962CE8" w:rsidP="00962CE8">
      <w:pPr>
        <w:shd w:val="clear" w:color="auto" w:fill="FFFFFF"/>
        <w:spacing w:after="0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b/>
          <w:sz w:val="28"/>
          <w:szCs w:val="28"/>
        </w:rPr>
        <w:t>Трудовые ресурсы</w:t>
      </w:r>
      <w:r w:rsidRPr="00962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CE8">
        <w:rPr>
          <w:rFonts w:ascii="Times New Roman" w:hAnsi="Times New Roman" w:cs="Times New Roman"/>
          <w:sz w:val="28"/>
          <w:szCs w:val="28"/>
        </w:rPr>
        <w:t>– это часть населения трудоспособного возраста, обладающая необходимым физическим развитием, знаниями и практическим опытом для работы в народном хозяйстве. К трудовым ресурсам относят как занятых, так и потенциальных работников.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b/>
          <w:sz w:val="28"/>
          <w:szCs w:val="28"/>
        </w:rPr>
        <w:t>Рабочая сила</w:t>
      </w:r>
      <w:r w:rsidRPr="00962CE8">
        <w:rPr>
          <w:rFonts w:ascii="Times New Roman" w:hAnsi="Times New Roman" w:cs="Times New Roman"/>
          <w:sz w:val="28"/>
          <w:szCs w:val="28"/>
        </w:rPr>
        <w:t xml:space="preserve"> – это способность человека к труду, т.е. совокупность его физических и интеллектуальных данных, которые могут быть применены в производстве. Практически рабочая сила характеризуется показателями здоровья, образования и профессионализма.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b/>
          <w:sz w:val="28"/>
          <w:szCs w:val="28"/>
        </w:rPr>
        <w:t>Человеческий капитал</w:t>
      </w:r>
      <w:r w:rsidRPr="00962CE8">
        <w:rPr>
          <w:rFonts w:ascii="Times New Roman" w:hAnsi="Times New Roman" w:cs="Times New Roman"/>
          <w:sz w:val="28"/>
          <w:szCs w:val="28"/>
        </w:rPr>
        <w:t xml:space="preserve"> – совокупность качеств, которые определяют производительность и могут стать источниками дохода для человека, семьи, предприятия и общества. Такими качествами считаются здоровье, природные способности, образование, профессионализм и мобильность.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b/>
          <w:sz w:val="28"/>
          <w:szCs w:val="28"/>
        </w:rPr>
        <w:t>Трудовой потенциал</w:t>
      </w:r>
      <w:r w:rsidRPr="00962CE8">
        <w:rPr>
          <w:rFonts w:ascii="Times New Roman" w:hAnsi="Times New Roman" w:cs="Times New Roman"/>
          <w:sz w:val="28"/>
          <w:szCs w:val="28"/>
        </w:rPr>
        <w:t xml:space="preserve"> – это часть потенциала человека, который формируется на основе природных данных (способностей), образования, воспитания и жизненного опыта.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Компоненты трудового потенциала:</w:t>
      </w:r>
    </w:p>
    <w:p w:rsidR="00962CE8" w:rsidRPr="00962CE8" w:rsidRDefault="00962CE8" w:rsidP="00962C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здоровье. Потери рабочего времени из-за болезни и травмы. Затраты на обеспечение здоровья персонала;</w:t>
      </w:r>
    </w:p>
    <w:p w:rsidR="00962CE8" w:rsidRPr="00962CE8" w:rsidRDefault="00962CE8" w:rsidP="00962C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нравственность и умение работать в коллективе. Потери от конфликтов;</w:t>
      </w:r>
    </w:p>
    <w:p w:rsidR="00962CE8" w:rsidRPr="00962CE8" w:rsidRDefault="00962CE8" w:rsidP="00962C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творческий потенциал. Количество изобретений, патентов, предприимчивость;</w:t>
      </w:r>
    </w:p>
    <w:p w:rsidR="00962CE8" w:rsidRPr="00962CE8" w:rsidRDefault="00962CE8" w:rsidP="00962C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активность;</w:t>
      </w:r>
    </w:p>
    <w:p w:rsidR="00962CE8" w:rsidRPr="00962CE8" w:rsidRDefault="00962CE8" w:rsidP="00962C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организованность. Потери от нарушения дисциплины. Исполнительность;</w:t>
      </w:r>
    </w:p>
    <w:p w:rsidR="00962CE8" w:rsidRPr="00962CE8" w:rsidRDefault="00962CE8" w:rsidP="00962C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образование. Затраты на повышение квалификации персонала;</w:t>
      </w:r>
    </w:p>
    <w:p w:rsidR="00962CE8" w:rsidRPr="00962CE8" w:rsidRDefault="00962CE8" w:rsidP="00962C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профессионализм. Качество продукции, потери от брака;</w:t>
      </w:r>
    </w:p>
    <w:p w:rsidR="00962CE8" w:rsidRPr="00962CE8" w:rsidRDefault="00962CE8" w:rsidP="00962C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ресурсы рабочего времени. Количество сотрудников, количество часов работы за год на 1 сотрудника.</w:t>
      </w:r>
    </w:p>
    <w:p w:rsidR="00962CE8" w:rsidRPr="00962CE8" w:rsidRDefault="00962CE8" w:rsidP="00962CE8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2CE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Персонал предприятия (кадры, трудовой коллектив) </w:t>
      </w:r>
      <w:r w:rsidRPr="00962CE8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Pr="00962CE8">
        <w:rPr>
          <w:rFonts w:ascii="Times New Roman" w:hAnsi="Times New Roman" w:cs="Times New Roman"/>
          <w:sz w:val="28"/>
          <w:szCs w:val="28"/>
        </w:rPr>
        <w:t>это совокупность работников, входящих в его списочный состав.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Все работники предприятия делятся на две группы:</w:t>
      </w:r>
    </w:p>
    <w:p w:rsidR="00962CE8" w:rsidRPr="00962CE8" w:rsidRDefault="00962CE8" w:rsidP="00962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 xml:space="preserve">1) </w:t>
      </w:r>
      <w:r w:rsidRPr="00962CE8">
        <w:rPr>
          <w:rFonts w:ascii="Times New Roman" w:hAnsi="Times New Roman" w:cs="Times New Roman"/>
          <w:sz w:val="28"/>
          <w:szCs w:val="28"/>
          <w:u w:val="single"/>
        </w:rPr>
        <w:t>промышленно-производственный персонал</w:t>
      </w:r>
      <w:r w:rsidRPr="00962CE8">
        <w:rPr>
          <w:rFonts w:ascii="Times New Roman" w:hAnsi="Times New Roman" w:cs="Times New Roman"/>
          <w:sz w:val="28"/>
          <w:szCs w:val="28"/>
        </w:rPr>
        <w:t xml:space="preserve">, занятый производством и его обслуживанием. </w:t>
      </w:r>
      <w:proofErr w:type="gramStart"/>
      <w:r w:rsidRPr="00962CE8">
        <w:rPr>
          <w:rFonts w:ascii="Times New Roman" w:hAnsi="Times New Roman" w:cs="Times New Roman"/>
          <w:sz w:val="28"/>
          <w:szCs w:val="28"/>
        </w:rPr>
        <w:t>К нему относятся все работники основных, вспомогательных, подсобных и обслуживающих цехов; научно-исследовательских, конструкторских, технологических организаций и лабораторий, находящихся на балансе предприятия; заводоуправления со всеми отделами и службами, а также служб, занятых капитальным и текущим ремонтом оборудования и транспортных средств предприятия;</w:t>
      </w:r>
      <w:proofErr w:type="gramEnd"/>
    </w:p>
    <w:p w:rsidR="00962CE8" w:rsidRPr="00962CE8" w:rsidRDefault="00962CE8" w:rsidP="00962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 xml:space="preserve">2) </w:t>
      </w:r>
      <w:r w:rsidRPr="00962CE8">
        <w:rPr>
          <w:rFonts w:ascii="Times New Roman" w:hAnsi="Times New Roman" w:cs="Times New Roman"/>
          <w:sz w:val="28"/>
          <w:szCs w:val="28"/>
          <w:u w:val="single"/>
        </w:rPr>
        <w:t>непромышленный персонал</w:t>
      </w:r>
      <w:r w:rsidRPr="00962CE8">
        <w:rPr>
          <w:rFonts w:ascii="Times New Roman" w:hAnsi="Times New Roman" w:cs="Times New Roman"/>
          <w:sz w:val="28"/>
          <w:szCs w:val="28"/>
        </w:rPr>
        <w:t>, занятый в основном в социальной сфере деятельности предприятия. К нему относятся работники торговли и общественного питания, жилищного хозяйства, медицинских и оздоровительных учреждений, учебных заведений и курсов, учреждений дошкольного воспитания и культуры, состоящих на балансе предприятия.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 xml:space="preserve">По характеру выполняемых функций промышленно-производственный персонал (ППП) подразделяется на четыре категории: рабочие, руководители, специалисты и </w:t>
      </w:r>
      <w:proofErr w:type="gramStart"/>
      <w:r w:rsidRPr="00962CE8">
        <w:rPr>
          <w:rFonts w:ascii="Times New Roman" w:hAnsi="Times New Roman" w:cs="Times New Roman"/>
          <w:sz w:val="28"/>
          <w:szCs w:val="28"/>
        </w:rPr>
        <w:t>технические исполнители</w:t>
      </w:r>
      <w:proofErr w:type="gramEnd"/>
      <w:r w:rsidRPr="00962CE8">
        <w:rPr>
          <w:rFonts w:ascii="Times New Roman" w:hAnsi="Times New Roman" w:cs="Times New Roman"/>
          <w:sz w:val="28"/>
          <w:szCs w:val="28"/>
        </w:rPr>
        <w:t xml:space="preserve"> (служащие). 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b/>
          <w:sz w:val="28"/>
          <w:szCs w:val="28"/>
        </w:rPr>
        <w:t>Рабочие</w:t>
      </w:r>
      <w:r w:rsidRPr="00962C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62CE8">
        <w:rPr>
          <w:rFonts w:ascii="Times New Roman" w:hAnsi="Times New Roman" w:cs="Times New Roman"/>
          <w:sz w:val="28"/>
          <w:szCs w:val="28"/>
        </w:rPr>
        <w:t>это работники, непосредственно занятые производством продукции (услуг), ремонтом, перемещением грузов и т.п. К ним также относятся уборщицы, дворники, гардеробщики, охранники.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 xml:space="preserve">В зависимости от характера участия в производственном процессе рабочие, в свою очередь, делятся на </w:t>
      </w:r>
      <w:proofErr w:type="gramStart"/>
      <w:r w:rsidRPr="00962CE8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962CE8">
        <w:rPr>
          <w:rFonts w:ascii="Times New Roman" w:hAnsi="Times New Roman" w:cs="Times New Roman"/>
          <w:sz w:val="28"/>
          <w:szCs w:val="28"/>
        </w:rPr>
        <w:t xml:space="preserve"> (производящих продукцию) и вспомогательных (обслуживающих технологический процесс). 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b/>
          <w:sz w:val="28"/>
          <w:szCs w:val="28"/>
        </w:rPr>
        <w:t>Руководители</w:t>
      </w:r>
      <w:r w:rsidRPr="00962CE8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Pr="00962CE8">
        <w:rPr>
          <w:rFonts w:ascii="Times New Roman" w:hAnsi="Times New Roman" w:cs="Times New Roman"/>
          <w:sz w:val="28"/>
          <w:szCs w:val="28"/>
        </w:rPr>
        <w:t xml:space="preserve">работники, занимающие должности руководителей предприятий и их структурных подразделений (функциональных служб), а также их заместители. </w:t>
      </w:r>
      <w:proofErr w:type="gramStart"/>
      <w:r w:rsidRPr="00962CE8">
        <w:rPr>
          <w:rFonts w:ascii="Times New Roman" w:hAnsi="Times New Roman" w:cs="Times New Roman"/>
          <w:sz w:val="28"/>
          <w:szCs w:val="28"/>
        </w:rPr>
        <w:t xml:space="preserve">Они подразделяются на </w:t>
      </w:r>
      <w:r w:rsidRPr="00962CE8">
        <w:rPr>
          <w:rFonts w:ascii="Times New Roman" w:hAnsi="Times New Roman" w:cs="Times New Roman"/>
          <w:b/>
          <w:i/>
          <w:sz w:val="28"/>
          <w:szCs w:val="28"/>
        </w:rPr>
        <w:t>линейных</w:t>
      </w:r>
      <w:r w:rsidRPr="00962CE8">
        <w:rPr>
          <w:rFonts w:ascii="Times New Roman" w:hAnsi="Times New Roman" w:cs="Times New Roman"/>
          <w:sz w:val="28"/>
          <w:szCs w:val="28"/>
        </w:rPr>
        <w:t xml:space="preserve">, возглавляющих относительно обособленные подразделения, и </w:t>
      </w:r>
      <w:r w:rsidRPr="00962CE8">
        <w:rPr>
          <w:rFonts w:ascii="Times New Roman" w:hAnsi="Times New Roman" w:cs="Times New Roman"/>
          <w:b/>
          <w:i/>
          <w:sz w:val="28"/>
          <w:szCs w:val="28"/>
        </w:rPr>
        <w:t>функциональных</w:t>
      </w:r>
      <w:r w:rsidRPr="00962CE8">
        <w:rPr>
          <w:rFonts w:ascii="Times New Roman" w:hAnsi="Times New Roman" w:cs="Times New Roman"/>
          <w:sz w:val="28"/>
          <w:szCs w:val="28"/>
        </w:rPr>
        <w:t>, возглавляющих функциональные отделы и службы (например, начальник цеха и начальник отдела кадров). </w:t>
      </w:r>
      <w:r w:rsidRPr="00962CE8">
        <w:rPr>
          <w:rFonts w:ascii="Times New Roman" w:hAnsi="Times New Roman" w:cs="Times New Roman"/>
          <w:i/>
          <w:sz w:val="28"/>
          <w:szCs w:val="28"/>
        </w:rPr>
        <w:t> </w:t>
      </w:r>
      <w:r w:rsidRPr="00962CE8">
        <w:rPr>
          <w:rFonts w:ascii="Times New Roman" w:hAnsi="Times New Roman" w:cs="Times New Roman"/>
          <w:sz w:val="28"/>
          <w:szCs w:val="28"/>
        </w:rPr>
        <w:t> </w:t>
      </w:r>
      <w:proofErr w:type="gramEnd"/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b/>
          <w:sz w:val="28"/>
          <w:szCs w:val="28"/>
        </w:rPr>
        <w:t>Специалисты</w:t>
      </w:r>
      <w:r w:rsidRPr="00962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CE8">
        <w:rPr>
          <w:rFonts w:ascii="Times New Roman" w:hAnsi="Times New Roman" w:cs="Times New Roman"/>
          <w:sz w:val="28"/>
          <w:szCs w:val="28"/>
        </w:rPr>
        <w:t>– работники, выполняющие инженерно-технические, экономические и другие функции. К ним относятся инженеры, экономисты, бухгалтеры, социологи, юрисконсульты, нормировщики, техники и др. </w:t>
      </w:r>
      <w:r w:rsidRPr="00962CE8">
        <w:rPr>
          <w:rFonts w:ascii="Times New Roman" w:hAnsi="Times New Roman" w:cs="Times New Roman"/>
          <w:i/>
          <w:sz w:val="28"/>
          <w:szCs w:val="28"/>
        </w:rPr>
        <w:t> </w:t>
      </w:r>
      <w:r w:rsidRPr="00962CE8">
        <w:rPr>
          <w:rFonts w:ascii="Times New Roman" w:hAnsi="Times New Roman" w:cs="Times New Roman"/>
          <w:sz w:val="28"/>
          <w:szCs w:val="28"/>
        </w:rPr>
        <w:t> 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CE8">
        <w:rPr>
          <w:rFonts w:ascii="Times New Roman" w:hAnsi="Times New Roman" w:cs="Times New Roman"/>
          <w:b/>
          <w:sz w:val="28"/>
          <w:szCs w:val="28"/>
        </w:rPr>
        <w:lastRenderedPageBreak/>
        <w:t>Технические исполнители (служащие)</w:t>
      </w:r>
      <w:r w:rsidRPr="00962CE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62CE8">
        <w:rPr>
          <w:rFonts w:ascii="Times New Roman" w:hAnsi="Times New Roman" w:cs="Times New Roman"/>
          <w:sz w:val="28"/>
          <w:szCs w:val="28"/>
        </w:rPr>
        <w:t>– работники, осуществляющие подготовку и оформление документов, учет и контроль, хозяйственное обслуживание (делопроизводители, секретари-машинистки, табельщики, чертежники, копировщицы, архивариусы, агенты и др.).</w:t>
      </w:r>
      <w:proofErr w:type="gramEnd"/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Соотношение работников по категориям характеризует структуру трудовых ресурсов предприятия.  В зависимости от характера трудовой деятельности персонал предприятия подразделяют по профессиям, специальностям и уровню квалификации. 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b/>
          <w:i/>
          <w:sz w:val="28"/>
          <w:szCs w:val="28"/>
        </w:rPr>
        <w:t>Профессия</w:t>
      </w:r>
      <w:r w:rsidRPr="00962CE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62CE8">
        <w:rPr>
          <w:rFonts w:ascii="Times New Roman" w:hAnsi="Times New Roman" w:cs="Times New Roman"/>
          <w:sz w:val="28"/>
          <w:szCs w:val="28"/>
        </w:rPr>
        <w:t>определенный вид деятельности (занятий) человека, обусловленный совокупностью знаний и трудовых навыков, приобретенных в результате специального обучения.   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b/>
          <w:i/>
          <w:sz w:val="28"/>
          <w:szCs w:val="28"/>
        </w:rPr>
        <w:t>Специальность</w:t>
      </w:r>
      <w:r w:rsidRPr="00962CE8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962CE8">
        <w:rPr>
          <w:rFonts w:ascii="Times New Roman" w:hAnsi="Times New Roman" w:cs="Times New Roman"/>
          <w:sz w:val="28"/>
          <w:szCs w:val="28"/>
        </w:rPr>
        <w:t>вид деятельности в рамках той или иной профессии, который имеет специфические особенности и требует от работников дополнительных специальных знаний и навыков. Например: экономист-плановик, экономист-бухгалтер, экономист-финансист, экономист-трудовик в рамках профессии экономиста. Или: слесарь-наладчик, слесарь-монтажник, слесарь-сантехник в рамках рабочей профессии слесаря. </w:t>
      </w:r>
      <w:r w:rsidRPr="00962CE8">
        <w:rPr>
          <w:rFonts w:ascii="Times New Roman" w:hAnsi="Times New Roman" w:cs="Times New Roman"/>
          <w:i/>
          <w:sz w:val="28"/>
          <w:szCs w:val="28"/>
        </w:rPr>
        <w:t> </w:t>
      </w:r>
      <w:r w:rsidRPr="00962CE8">
        <w:rPr>
          <w:rFonts w:ascii="Times New Roman" w:hAnsi="Times New Roman" w:cs="Times New Roman"/>
          <w:sz w:val="28"/>
          <w:szCs w:val="28"/>
        </w:rPr>
        <w:t> 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b/>
          <w:i/>
          <w:sz w:val="28"/>
          <w:szCs w:val="28"/>
        </w:rPr>
        <w:t xml:space="preserve">Квалификация </w:t>
      </w:r>
      <w:r w:rsidRPr="00962CE8">
        <w:rPr>
          <w:rFonts w:ascii="Times New Roman" w:hAnsi="Times New Roman" w:cs="Times New Roman"/>
          <w:sz w:val="28"/>
          <w:szCs w:val="28"/>
        </w:rPr>
        <w:t>- степень и вид профессиональной подготовки работника, наличие у него знаний, умения и навыков, необходимых для выполнения работы или функций определенной сложности, которая отображается в квалификационных (тарифных) разрядах и категориях.</w:t>
      </w:r>
    </w:p>
    <w:p w:rsidR="00962CE8" w:rsidRPr="00962CE8" w:rsidRDefault="00962CE8" w:rsidP="00962CE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b/>
          <w:sz w:val="28"/>
          <w:szCs w:val="28"/>
        </w:rPr>
        <w:t>Управление персоналом</w:t>
      </w:r>
      <w:r w:rsidRPr="00962CE8">
        <w:rPr>
          <w:rFonts w:ascii="Times New Roman" w:hAnsi="Times New Roman" w:cs="Times New Roman"/>
          <w:sz w:val="28"/>
          <w:szCs w:val="28"/>
        </w:rPr>
        <w:t xml:space="preserve"> связано с разработкой и реализацией кадровой политики, основными целями которой являются:</w:t>
      </w:r>
    </w:p>
    <w:p w:rsidR="00962CE8" w:rsidRPr="00962CE8" w:rsidRDefault="00962CE8" w:rsidP="00962CE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- удовлетворение потребности предприятия в кадрах; </w:t>
      </w:r>
    </w:p>
    <w:p w:rsidR="00962CE8" w:rsidRPr="00962CE8" w:rsidRDefault="00962CE8" w:rsidP="00962CE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- обеспечение рациональной расстановки, профессионально-квалификационного и должностного продвижения кадров; </w:t>
      </w:r>
    </w:p>
    <w:p w:rsidR="00962CE8" w:rsidRPr="00962CE8" w:rsidRDefault="00962CE8" w:rsidP="00962CE8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- эффективное использование трудового потенциала предприятия.</w:t>
      </w:r>
    </w:p>
    <w:p w:rsidR="00962CE8" w:rsidRPr="00962CE8" w:rsidRDefault="00962CE8" w:rsidP="00962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Реализация этих целей предполагает выполнение многих функций, а именно: </w:t>
      </w:r>
    </w:p>
    <w:p w:rsidR="00962CE8" w:rsidRPr="00962CE8" w:rsidRDefault="00962CE8" w:rsidP="00962CE8">
      <w:pPr>
        <w:numPr>
          <w:ilvl w:val="1"/>
          <w:numId w:val="3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планирование, наем и размещение рабочей силы, включая отбор, ориентацию и адаптацию; </w:t>
      </w:r>
    </w:p>
    <w:p w:rsidR="00962CE8" w:rsidRPr="00962CE8" w:rsidRDefault="00962CE8" w:rsidP="00962CE8">
      <w:pPr>
        <w:numPr>
          <w:ilvl w:val="1"/>
          <w:numId w:val="3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обучение, подготовку и переподготовку работников, повышение квалификации; </w:t>
      </w:r>
    </w:p>
    <w:p w:rsidR="00962CE8" w:rsidRPr="00962CE8" w:rsidRDefault="00962CE8" w:rsidP="00962CE8">
      <w:pPr>
        <w:numPr>
          <w:ilvl w:val="1"/>
          <w:numId w:val="3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lastRenderedPageBreak/>
        <w:t>оценку персонала (проведение аттестации работников, продвижение по службе и организация карьеры); </w:t>
      </w:r>
    </w:p>
    <w:p w:rsidR="00962CE8" w:rsidRPr="00962CE8" w:rsidRDefault="00962CE8" w:rsidP="00962CE8">
      <w:pPr>
        <w:numPr>
          <w:ilvl w:val="1"/>
          <w:numId w:val="3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определение условий найма, труда и его оплаты; </w:t>
      </w:r>
    </w:p>
    <w:p w:rsidR="00962CE8" w:rsidRPr="00962CE8" w:rsidRDefault="00962CE8" w:rsidP="00962CE8">
      <w:pPr>
        <w:numPr>
          <w:ilvl w:val="1"/>
          <w:numId w:val="3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мотивацию труда и соблюдение дисциплины; </w:t>
      </w:r>
    </w:p>
    <w:p w:rsidR="00962CE8" w:rsidRPr="00962CE8" w:rsidRDefault="00962CE8" w:rsidP="00962CE8">
      <w:pPr>
        <w:numPr>
          <w:ilvl w:val="1"/>
          <w:numId w:val="3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обеспечение формальных и неформальных связей, создание благоприятного психологического климата в коллективе; </w:t>
      </w:r>
    </w:p>
    <w:p w:rsidR="00962CE8" w:rsidRPr="00962CE8" w:rsidRDefault="00962CE8" w:rsidP="00962CE8">
      <w:pPr>
        <w:numPr>
          <w:ilvl w:val="1"/>
          <w:numId w:val="3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реализацию социальных функций (льготное питание на предприятии, помощь семье, организация отдыха и др.); </w:t>
      </w:r>
    </w:p>
    <w:p w:rsidR="00962CE8" w:rsidRPr="00962CE8" w:rsidRDefault="00962CE8" w:rsidP="00962CE8">
      <w:pPr>
        <w:numPr>
          <w:ilvl w:val="1"/>
          <w:numId w:val="3"/>
        </w:numPr>
        <w:tabs>
          <w:tab w:val="clear" w:pos="1440"/>
          <w:tab w:val="num" w:pos="1260"/>
        </w:tabs>
        <w:spacing w:after="0" w:line="240" w:lineRule="auto"/>
        <w:ind w:left="1260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2C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2CE8">
        <w:rPr>
          <w:rFonts w:ascii="Times New Roman" w:hAnsi="Times New Roman" w:cs="Times New Roman"/>
          <w:sz w:val="28"/>
          <w:szCs w:val="28"/>
        </w:rPr>
        <w:t xml:space="preserve"> безопасностью труда. </w:t>
      </w:r>
    </w:p>
    <w:p w:rsidR="00962CE8" w:rsidRPr="00962CE8" w:rsidRDefault="00962CE8" w:rsidP="00962CE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CE8">
        <w:rPr>
          <w:rFonts w:ascii="Times New Roman" w:hAnsi="Times New Roman" w:cs="Times New Roman"/>
          <w:sz w:val="28"/>
          <w:szCs w:val="28"/>
        </w:rPr>
        <w:t>Работу с кадрами на предприятии осуществляют все линейные руководители, а также некоторые функциональные отделы и менеджеры: отдел кадров, отдел труда и заработной платы, отдел технического обучения, управляющие (директора, менеджеры) персоналом. </w:t>
      </w:r>
    </w:p>
    <w:p w:rsidR="006975BD" w:rsidRDefault="006975BD" w:rsidP="006975BD">
      <w:pPr>
        <w:jc w:val="both"/>
        <w:rPr>
          <w:rFonts w:ascii="Times New Roman" w:hAnsi="Times New Roman" w:cs="Times New Roman"/>
          <w:b/>
          <w:i/>
          <w:sz w:val="28"/>
          <w:szCs w:val="28"/>
          <w:highlight w:val="green"/>
        </w:rPr>
      </w:pPr>
    </w:p>
    <w:p w:rsidR="00BD09C8" w:rsidRPr="00962CE8" w:rsidRDefault="00BD09C8" w:rsidP="00962CE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09C8" w:rsidRPr="00962CE8" w:rsidSect="00BD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3CC6"/>
    <w:multiLevelType w:val="hybridMultilevel"/>
    <w:tmpl w:val="B344AF3E"/>
    <w:lvl w:ilvl="0" w:tplc="F754062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151907DE"/>
    <w:multiLevelType w:val="multilevel"/>
    <w:tmpl w:val="20F4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825F3"/>
    <w:multiLevelType w:val="multilevel"/>
    <w:tmpl w:val="41A82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E23B99"/>
    <w:multiLevelType w:val="hybridMultilevel"/>
    <w:tmpl w:val="1630975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2CE8"/>
    <w:rsid w:val="006975BD"/>
    <w:rsid w:val="00962CE8"/>
    <w:rsid w:val="00BD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C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C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62C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2C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62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2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CE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62C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4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932</Words>
  <Characters>5314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2020-10-23T12:58:00Z</dcterms:created>
  <dcterms:modified xsi:type="dcterms:W3CDTF">2020-10-23T13:08:00Z</dcterms:modified>
</cp:coreProperties>
</file>