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C4" w:rsidRPr="006E4EC4" w:rsidRDefault="006E4EC4" w:rsidP="006E4E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6E4EC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EC4">
        <w:rPr>
          <w:rFonts w:ascii="Times New Roman" w:hAnsi="Times New Roman" w:cs="Times New Roman"/>
          <w:sz w:val="28"/>
          <w:szCs w:val="28"/>
        </w:rPr>
        <w:t xml:space="preserve">Зарегистрировать приказ ООО «Рассвет» № 104 от 25 октября 2020 г.  в журнале учета и </w:t>
      </w:r>
      <w:proofErr w:type="gramStart"/>
      <w:r w:rsidRPr="006E4E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4EC4">
        <w:rPr>
          <w:rFonts w:ascii="Times New Roman" w:hAnsi="Times New Roman" w:cs="Times New Roman"/>
          <w:sz w:val="28"/>
          <w:szCs w:val="28"/>
        </w:rPr>
        <w:t xml:space="preserve"> выполнением приказов (постановлений, распоряжений) о проведении инвентаризации (Приложение 4).</w:t>
      </w:r>
    </w:p>
    <w:p w:rsidR="00857037" w:rsidRDefault="00857037">
      <w:pPr>
        <w:rPr>
          <w:rFonts w:ascii="Times New Roman" w:hAnsi="Times New Roman" w:cs="Times New Roman"/>
        </w:rPr>
      </w:pPr>
    </w:p>
    <w:p w:rsidR="00C267B3" w:rsidRDefault="00C267B3">
      <w:pPr>
        <w:rPr>
          <w:rFonts w:ascii="Times New Roman" w:hAnsi="Times New Roman" w:cs="Times New Roman"/>
        </w:rPr>
        <w:sectPr w:rsidR="00C267B3" w:rsidSect="008570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7B3" w:rsidRDefault="00C267B3" w:rsidP="00C267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267B3" w:rsidRPr="000D4109" w:rsidRDefault="00C267B3" w:rsidP="00C267B3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81"/>
        <w:gridCol w:w="20"/>
      </w:tblGrid>
      <w:tr w:rsidR="00C267B3" w:rsidRPr="000D4109" w:rsidTr="00651ADF">
        <w:trPr>
          <w:cantSplit/>
        </w:trPr>
        <w:tc>
          <w:tcPr>
            <w:tcW w:w="1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0D4109" w:rsidTr="00651ADF">
        <w:trPr>
          <w:cantSplit/>
        </w:trPr>
        <w:tc>
          <w:tcPr>
            <w:tcW w:w="1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7B3" w:rsidRPr="000D4109" w:rsidRDefault="00C267B3" w:rsidP="00651ADF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267B3" w:rsidRPr="000D4109" w:rsidTr="00651ADF">
        <w:trPr>
          <w:trHeight w:val="284"/>
        </w:trPr>
        <w:tc>
          <w:tcPr>
            <w:tcW w:w="14581" w:type="dxa"/>
            <w:tcBorders>
              <w:top w:val="nil"/>
              <w:left w:val="nil"/>
              <w:right w:val="nil"/>
            </w:tcBorders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3" w:rsidRPr="000D4109" w:rsidRDefault="00C267B3" w:rsidP="00651ADF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267B3" w:rsidRPr="000D4109" w:rsidTr="00651ADF">
        <w:trPr>
          <w:cantSplit/>
        </w:trPr>
        <w:tc>
          <w:tcPr>
            <w:tcW w:w="14581" w:type="dxa"/>
            <w:tcBorders>
              <w:top w:val="nil"/>
              <w:left w:val="nil"/>
              <w:bottom w:val="nil"/>
              <w:right w:val="nil"/>
            </w:tcBorders>
          </w:tcPr>
          <w:p w:rsidR="00C267B3" w:rsidRPr="00176AED" w:rsidRDefault="00C267B3" w:rsidP="00651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176AED">
              <w:rPr>
                <w:rFonts w:ascii="Times New Roman" w:hAnsi="Times New Roman" w:cs="Times New Roman"/>
                <w:sz w:val="16"/>
                <w:szCs w:val="16"/>
              </w:rPr>
              <w:t>рганизация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67B3" w:rsidRPr="000D4109" w:rsidTr="00651ADF">
        <w:trPr>
          <w:cantSplit/>
        </w:trPr>
        <w:tc>
          <w:tcPr>
            <w:tcW w:w="146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0D4109" w:rsidTr="00651ADF">
        <w:trPr>
          <w:cantSplit/>
        </w:trPr>
        <w:tc>
          <w:tcPr>
            <w:tcW w:w="1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7B3" w:rsidRPr="00176AED" w:rsidRDefault="00C267B3" w:rsidP="00651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AED"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</w:t>
            </w:r>
          </w:p>
        </w:tc>
      </w:tr>
    </w:tbl>
    <w:p w:rsidR="00C267B3" w:rsidRDefault="00C267B3" w:rsidP="00C267B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</w:p>
    <w:p w:rsidR="00C267B3" w:rsidRDefault="00C267B3" w:rsidP="00C267B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67B3" w:rsidRDefault="00C267B3" w:rsidP="00C267B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67B3" w:rsidRDefault="00C267B3" w:rsidP="00C267B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67B3" w:rsidRDefault="00C267B3" w:rsidP="00C267B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67B3" w:rsidRDefault="00C267B3" w:rsidP="00C267B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67B3" w:rsidRPr="000D4109" w:rsidRDefault="00C267B3" w:rsidP="00C267B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4109">
        <w:rPr>
          <w:rFonts w:ascii="Times New Roman" w:hAnsi="Times New Roman" w:cs="Times New Roman"/>
          <w:b/>
          <w:bCs/>
          <w:caps/>
          <w:sz w:val="28"/>
          <w:szCs w:val="28"/>
        </w:rPr>
        <w:t>ЖУРНАЛ</w:t>
      </w:r>
    </w:p>
    <w:p w:rsidR="00C267B3" w:rsidRPr="000D4109" w:rsidRDefault="00C267B3" w:rsidP="00C267B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410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учета </w:t>
      </w:r>
      <w:proofErr w:type="gramStart"/>
      <w:r w:rsidRPr="000D4109">
        <w:rPr>
          <w:rFonts w:ascii="Times New Roman" w:hAnsi="Times New Roman" w:cs="Times New Roman"/>
          <w:b/>
          <w:bCs/>
          <w:caps/>
          <w:sz w:val="28"/>
          <w:szCs w:val="28"/>
        </w:rPr>
        <w:t>контроля за</w:t>
      </w:r>
      <w:proofErr w:type="gramEnd"/>
      <w:r w:rsidRPr="000D410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выполнением приказов</w:t>
      </w:r>
      <w:r w:rsidRPr="000D4109">
        <w:rPr>
          <w:rFonts w:ascii="Times New Roman" w:hAnsi="Times New Roman" w:cs="Times New Roman"/>
          <w:b/>
          <w:bCs/>
          <w:caps/>
          <w:sz w:val="28"/>
          <w:szCs w:val="28"/>
        </w:rPr>
        <w:br/>
        <w:t>(постановлений, распоряжений)</w:t>
      </w:r>
    </w:p>
    <w:p w:rsidR="00C267B3" w:rsidRPr="000D4109" w:rsidRDefault="00C267B3" w:rsidP="00C267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4109">
        <w:rPr>
          <w:rFonts w:ascii="Times New Roman" w:hAnsi="Times New Roman" w:cs="Times New Roman"/>
          <w:b/>
          <w:bCs/>
          <w:caps/>
          <w:sz w:val="28"/>
          <w:szCs w:val="28"/>
        </w:rPr>
        <w:t>о проведении инвентаризации</w:t>
      </w:r>
    </w:p>
    <w:p w:rsidR="00C267B3" w:rsidRPr="000D4109" w:rsidRDefault="00C267B3" w:rsidP="00C267B3">
      <w:pPr>
        <w:rPr>
          <w:rFonts w:ascii="Times New Roman" w:hAnsi="Times New Roman" w:cs="Times New Roman"/>
          <w:lang w:val="en-US"/>
        </w:rPr>
      </w:pPr>
    </w:p>
    <w:p w:rsidR="00C267B3" w:rsidRPr="000D4109" w:rsidRDefault="00C267B3" w:rsidP="00C267B3">
      <w:pPr>
        <w:rPr>
          <w:rFonts w:ascii="Times New Roman" w:hAnsi="Times New Roman" w:cs="Times New Roman"/>
          <w:lang w:val="en-US"/>
        </w:rPr>
      </w:pPr>
    </w:p>
    <w:tbl>
      <w:tblPr>
        <w:tblW w:w="418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81"/>
        <w:gridCol w:w="434"/>
        <w:gridCol w:w="168"/>
        <w:gridCol w:w="1470"/>
        <w:gridCol w:w="182"/>
        <w:gridCol w:w="588"/>
        <w:gridCol w:w="266"/>
      </w:tblGrid>
      <w:tr w:rsidR="00C267B3" w:rsidRPr="000D4109" w:rsidTr="00651ADF">
        <w:trPr>
          <w:jc w:val="center"/>
        </w:trPr>
        <w:tc>
          <w:tcPr>
            <w:tcW w:w="1081" w:type="dxa"/>
            <w:vAlign w:val="bottom"/>
          </w:tcPr>
          <w:p w:rsidR="00C267B3" w:rsidRPr="000D4109" w:rsidRDefault="00C267B3" w:rsidP="00651ADF">
            <w:pPr>
              <w:jc w:val="right"/>
              <w:rPr>
                <w:rFonts w:ascii="Times New Roman" w:hAnsi="Times New Roman" w:cs="Times New Roman"/>
              </w:rPr>
            </w:pPr>
            <w:r w:rsidRPr="000D4109">
              <w:rPr>
                <w:rFonts w:ascii="Times New Roman" w:hAnsi="Times New Roman" w:cs="Times New Roman"/>
              </w:rPr>
              <w:t>Начат 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  <w:r w:rsidRPr="000D41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  <w:proofErr w:type="gramStart"/>
            <w:r w:rsidRPr="000D4109">
              <w:rPr>
                <w:rFonts w:ascii="Times New Roman" w:hAnsi="Times New Roman" w:cs="Times New Roman"/>
              </w:rPr>
              <w:t>г</w:t>
            </w:r>
            <w:proofErr w:type="gramEnd"/>
            <w:r w:rsidRPr="000D4109">
              <w:rPr>
                <w:rFonts w:ascii="Times New Roman" w:hAnsi="Times New Roman" w:cs="Times New Roman"/>
              </w:rPr>
              <w:t>.</w:t>
            </w:r>
          </w:p>
        </w:tc>
      </w:tr>
    </w:tbl>
    <w:p w:rsidR="00C267B3" w:rsidRPr="000D4109" w:rsidRDefault="00C267B3" w:rsidP="00C267B3">
      <w:pPr>
        <w:rPr>
          <w:rFonts w:ascii="Times New Roman" w:hAnsi="Times New Roman" w:cs="Times New Roman"/>
        </w:rPr>
      </w:pPr>
    </w:p>
    <w:tbl>
      <w:tblPr>
        <w:tblW w:w="418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81"/>
        <w:gridCol w:w="434"/>
        <w:gridCol w:w="168"/>
        <w:gridCol w:w="1470"/>
        <w:gridCol w:w="182"/>
        <w:gridCol w:w="588"/>
        <w:gridCol w:w="266"/>
      </w:tblGrid>
      <w:tr w:rsidR="00C267B3" w:rsidRPr="000D4109" w:rsidTr="00651ADF">
        <w:trPr>
          <w:jc w:val="center"/>
        </w:trPr>
        <w:tc>
          <w:tcPr>
            <w:tcW w:w="1081" w:type="dxa"/>
            <w:vAlign w:val="bottom"/>
          </w:tcPr>
          <w:p w:rsidR="00C267B3" w:rsidRPr="000D4109" w:rsidRDefault="00C267B3" w:rsidP="00651ADF">
            <w:pPr>
              <w:jc w:val="right"/>
              <w:rPr>
                <w:rFonts w:ascii="Times New Roman" w:hAnsi="Times New Roman" w:cs="Times New Roman"/>
              </w:rPr>
            </w:pPr>
            <w:r w:rsidRPr="000D4109">
              <w:rPr>
                <w:rFonts w:ascii="Times New Roman" w:hAnsi="Times New Roman" w:cs="Times New Roman"/>
              </w:rPr>
              <w:t>Окончен 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  <w:r w:rsidRPr="000D41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  <w:proofErr w:type="gramStart"/>
            <w:r w:rsidRPr="000D4109">
              <w:rPr>
                <w:rFonts w:ascii="Times New Roman" w:hAnsi="Times New Roman" w:cs="Times New Roman"/>
              </w:rPr>
              <w:t>г</w:t>
            </w:r>
            <w:proofErr w:type="gramEnd"/>
            <w:r w:rsidRPr="000D4109">
              <w:rPr>
                <w:rFonts w:ascii="Times New Roman" w:hAnsi="Times New Roman" w:cs="Times New Roman"/>
              </w:rPr>
              <w:t>.</w:t>
            </w:r>
          </w:p>
        </w:tc>
      </w:tr>
    </w:tbl>
    <w:p w:rsidR="00C267B3" w:rsidRPr="000D4109" w:rsidRDefault="00C267B3" w:rsidP="00C267B3">
      <w:pPr>
        <w:rPr>
          <w:rFonts w:ascii="Times New Roman" w:hAnsi="Times New Roman" w:cs="Times New Roman"/>
        </w:rPr>
      </w:pPr>
    </w:p>
    <w:p w:rsidR="00C267B3" w:rsidRPr="000D4109" w:rsidRDefault="00C267B3" w:rsidP="00C267B3">
      <w:pPr>
        <w:rPr>
          <w:rFonts w:ascii="Times New Roman" w:hAnsi="Times New Roman" w:cs="Times New Roman"/>
          <w:lang w:val="en-US"/>
        </w:rPr>
      </w:pPr>
    </w:p>
    <w:p w:rsidR="00C267B3" w:rsidRDefault="00C267B3" w:rsidP="00C267B3">
      <w:pPr>
        <w:rPr>
          <w:rFonts w:ascii="Times New Roman" w:hAnsi="Times New Roman" w:cs="Times New Roman"/>
        </w:rPr>
      </w:pPr>
    </w:p>
    <w:p w:rsidR="00C267B3" w:rsidRDefault="00C267B3" w:rsidP="00C267B3">
      <w:pPr>
        <w:rPr>
          <w:rFonts w:ascii="Times New Roman" w:hAnsi="Times New Roman" w:cs="Times New Roman"/>
        </w:rPr>
      </w:pPr>
    </w:p>
    <w:p w:rsidR="00C267B3" w:rsidRPr="00E60804" w:rsidRDefault="00C267B3" w:rsidP="00C267B3">
      <w:pPr>
        <w:rPr>
          <w:rFonts w:ascii="Times New Roman" w:hAnsi="Times New Roman" w:cs="Times New Roman"/>
        </w:rPr>
      </w:pPr>
    </w:p>
    <w:p w:rsidR="00C267B3" w:rsidRPr="000D4109" w:rsidRDefault="00C267B3" w:rsidP="00C267B3">
      <w:pPr>
        <w:rPr>
          <w:rFonts w:ascii="Times New Roman" w:hAnsi="Times New Roman" w:cs="Times New Roman"/>
        </w:rPr>
      </w:pPr>
    </w:p>
    <w:tbl>
      <w:tblPr>
        <w:tblW w:w="1165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428"/>
        <w:gridCol w:w="2693"/>
        <w:gridCol w:w="142"/>
        <w:gridCol w:w="4394"/>
      </w:tblGrid>
      <w:tr w:rsidR="00C267B3" w:rsidRPr="000D4109" w:rsidTr="00651ADF">
        <w:trPr>
          <w:jc w:val="center"/>
        </w:trPr>
        <w:tc>
          <w:tcPr>
            <w:tcW w:w="4428" w:type="dxa"/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  <w:r w:rsidRPr="000D4109">
              <w:rPr>
                <w:rFonts w:ascii="Times New Roman" w:hAnsi="Times New Roman" w:cs="Times New Roman"/>
              </w:rPr>
              <w:t>Лицо, ответственное за ведение журнала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0D4109" w:rsidTr="00651ADF">
        <w:trPr>
          <w:trHeight w:val="162"/>
          <w:jc w:val="center"/>
        </w:trPr>
        <w:tc>
          <w:tcPr>
            <w:tcW w:w="4428" w:type="dxa"/>
          </w:tcPr>
          <w:p w:rsidR="00C267B3" w:rsidRPr="000D4109" w:rsidRDefault="00C267B3" w:rsidP="00651A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67B3" w:rsidRPr="00176AED" w:rsidRDefault="00C267B3" w:rsidP="00651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AE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2" w:type="dxa"/>
          </w:tcPr>
          <w:p w:rsidR="00C267B3" w:rsidRPr="00176AED" w:rsidRDefault="00C267B3" w:rsidP="00651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267B3" w:rsidRPr="00176AED" w:rsidRDefault="00C267B3" w:rsidP="00651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AE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</w:tr>
    </w:tbl>
    <w:p w:rsidR="00C267B3" w:rsidRPr="000D4109" w:rsidRDefault="00C267B3" w:rsidP="00C267B3">
      <w:pPr>
        <w:rPr>
          <w:rFonts w:ascii="Times New Roman" w:hAnsi="Times New Roman" w:cs="Times New Roman"/>
        </w:rPr>
      </w:pPr>
    </w:p>
    <w:p w:rsidR="00C267B3" w:rsidRDefault="00C267B3" w:rsidP="00C2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7B3" w:rsidRDefault="00C267B3" w:rsidP="00C2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7B3" w:rsidRPr="001C265D" w:rsidRDefault="00C267B3" w:rsidP="00C267B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2-я страница </w:t>
      </w:r>
    </w:p>
    <w:p w:rsidR="00C267B3" w:rsidRPr="00D9454F" w:rsidRDefault="00C267B3" w:rsidP="00C267B3">
      <w:pPr>
        <w:rPr>
          <w:sz w:val="2"/>
          <w:szCs w:val="2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8"/>
        <w:gridCol w:w="2890"/>
        <w:gridCol w:w="2891"/>
        <w:gridCol w:w="921"/>
        <w:gridCol w:w="780"/>
        <w:gridCol w:w="1559"/>
        <w:gridCol w:w="1559"/>
        <w:gridCol w:w="1746"/>
        <w:gridCol w:w="1112"/>
        <w:gridCol w:w="1112"/>
      </w:tblGrid>
      <w:tr w:rsidR="00C267B3" w:rsidRPr="009D186D" w:rsidTr="00651ADF">
        <w:tc>
          <w:tcPr>
            <w:tcW w:w="598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186D">
              <w:rPr>
                <w:rFonts w:ascii="Times New Roman" w:hAnsi="Times New Roman" w:cs="Times New Roman"/>
              </w:rPr>
              <w:t>Но-мер</w:t>
            </w:r>
            <w:proofErr w:type="spellEnd"/>
            <w:proofErr w:type="gramEnd"/>
            <w:r w:rsidRPr="009D186D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D186D">
              <w:rPr>
                <w:rFonts w:ascii="Times New Roman" w:hAnsi="Times New Roman" w:cs="Times New Roman"/>
              </w:rPr>
              <w:t>по-ряд-ку</w:t>
            </w:r>
            <w:proofErr w:type="spellEnd"/>
          </w:p>
        </w:tc>
        <w:tc>
          <w:tcPr>
            <w:tcW w:w="2890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Наименование инвентаризуемой организации, структурного подразделения склада, участка и т.д.</w:t>
            </w:r>
          </w:p>
        </w:tc>
        <w:tc>
          <w:tcPr>
            <w:tcW w:w="2891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Фамилия, имя, отчество материально ответственног</w:t>
            </w:r>
            <w:proofErr w:type="gramStart"/>
            <w:r w:rsidRPr="009D186D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9D186D">
              <w:rPr>
                <w:rFonts w:ascii="Times New Roman" w:hAnsi="Times New Roman" w:cs="Times New Roman"/>
              </w:rPr>
              <w:t>ых</w:t>
            </w:r>
            <w:proofErr w:type="spellEnd"/>
            <w:r w:rsidRPr="009D186D">
              <w:rPr>
                <w:rFonts w:ascii="Times New Roman" w:hAnsi="Times New Roman" w:cs="Times New Roman"/>
              </w:rPr>
              <w:t>) лица (лиц)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Приказ (постановление, распоряжение)</w:t>
            </w:r>
          </w:p>
        </w:tc>
        <w:tc>
          <w:tcPr>
            <w:tcW w:w="1559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 xml:space="preserve">Состав </w:t>
            </w:r>
            <w:proofErr w:type="spellStart"/>
            <w:r w:rsidRPr="009D186D">
              <w:rPr>
                <w:rFonts w:ascii="Times New Roman" w:hAnsi="Times New Roman" w:cs="Times New Roman"/>
              </w:rPr>
              <w:t>инве</w:t>
            </w:r>
            <w:proofErr w:type="gramStart"/>
            <w:r w:rsidRPr="009D186D">
              <w:rPr>
                <w:rFonts w:ascii="Times New Roman" w:hAnsi="Times New Roman" w:cs="Times New Roman"/>
              </w:rPr>
              <w:t>н</w:t>
            </w:r>
            <w:proofErr w:type="spellEnd"/>
            <w:r w:rsidRPr="009D186D">
              <w:rPr>
                <w:rFonts w:ascii="Times New Roman" w:hAnsi="Times New Roman" w:cs="Times New Roman"/>
              </w:rPr>
              <w:t>-</w:t>
            </w:r>
            <w:proofErr w:type="gramEnd"/>
            <w:r w:rsidRPr="009D186D">
              <w:rPr>
                <w:rFonts w:ascii="Times New Roman" w:hAnsi="Times New Roman" w:cs="Times New Roman"/>
              </w:rPr>
              <w:br/>
            </w:r>
            <w:proofErr w:type="spellStart"/>
            <w:r w:rsidRPr="009D186D">
              <w:rPr>
                <w:rFonts w:ascii="Times New Roman" w:hAnsi="Times New Roman" w:cs="Times New Roman"/>
              </w:rPr>
              <w:t>таризационной</w:t>
            </w:r>
            <w:proofErr w:type="spellEnd"/>
            <w:r w:rsidRPr="009D186D">
              <w:rPr>
                <w:rFonts w:ascii="Times New Roman" w:hAnsi="Times New Roman" w:cs="Times New Roman"/>
              </w:rPr>
              <w:t xml:space="preserve"> комиссии (фамилия, имя, отчество председателя и членов комиссии)</w:t>
            </w:r>
          </w:p>
        </w:tc>
        <w:tc>
          <w:tcPr>
            <w:tcW w:w="1559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Приказ (</w:t>
            </w:r>
            <w:proofErr w:type="spellStart"/>
            <w:proofErr w:type="gramStart"/>
            <w:r w:rsidRPr="009D186D">
              <w:rPr>
                <w:rFonts w:ascii="Times New Roman" w:hAnsi="Times New Roman" w:cs="Times New Roman"/>
              </w:rPr>
              <w:t>постановле-ние</w:t>
            </w:r>
            <w:proofErr w:type="spellEnd"/>
            <w:proofErr w:type="gramEnd"/>
            <w:r w:rsidRPr="009D186D">
              <w:rPr>
                <w:rFonts w:ascii="Times New Roman" w:hAnsi="Times New Roman" w:cs="Times New Roman"/>
              </w:rPr>
              <w:t>, распоряжение) получил.</w:t>
            </w:r>
            <w:r w:rsidRPr="009D186D">
              <w:rPr>
                <w:rFonts w:ascii="Times New Roman" w:hAnsi="Times New Roman" w:cs="Times New Roman"/>
              </w:rPr>
              <w:br/>
            </w:r>
            <w:r w:rsidRPr="009D186D">
              <w:rPr>
                <w:rFonts w:ascii="Times New Roman" w:hAnsi="Times New Roman" w:cs="Times New Roman"/>
              </w:rPr>
              <w:br/>
              <w:t>Подпись.</w:t>
            </w:r>
          </w:p>
        </w:tc>
        <w:tc>
          <w:tcPr>
            <w:tcW w:w="1746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Наименование инвентар</w:t>
            </w:r>
            <w:proofErr w:type="gramStart"/>
            <w:r w:rsidRPr="009D186D">
              <w:rPr>
                <w:rFonts w:ascii="Times New Roman" w:hAnsi="Times New Roman" w:cs="Times New Roman"/>
              </w:rPr>
              <w:t>и-</w:t>
            </w:r>
            <w:proofErr w:type="gramEnd"/>
            <w:r w:rsidRPr="009D186D">
              <w:rPr>
                <w:rFonts w:ascii="Times New Roman" w:hAnsi="Times New Roman" w:cs="Times New Roman"/>
              </w:rPr>
              <w:br/>
            </w:r>
            <w:proofErr w:type="spellStart"/>
            <w:r w:rsidRPr="009D186D">
              <w:rPr>
                <w:rFonts w:ascii="Times New Roman" w:hAnsi="Times New Roman" w:cs="Times New Roman"/>
              </w:rPr>
              <w:t>зуемого</w:t>
            </w:r>
            <w:proofErr w:type="spellEnd"/>
            <w:r w:rsidRPr="009D186D">
              <w:rPr>
                <w:rFonts w:ascii="Times New Roman" w:hAnsi="Times New Roman" w:cs="Times New Roman"/>
              </w:rPr>
              <w:t xml:space="preserve"> имущества (финансовых обязательств)</w:t>
            </w:r>
          </w:p>
        </w:tc>
        <w:tc>
          <w:tcPr>
            <w:tcW w:w="2224" w:type="dxa"/>
            <w:gridSpan w:val="2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Дата начала инвентаризации</w:t>
            </w:r>
          </w:p>
        </w:tc>
      </w:tr>
      <w:tr w:rsidR="00C267B3" w:rsidRPr="009D186D" w:rsidTr="00651ADF">
        <w:trPr>
          <w:trHeight w:val="606"/>
        </w:trPr>
        <w:tc>
          <w:tcPr>
            <w:tcW w:w="598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согласно приказу (</w:t>
            </w:r>
            <w:proofErr w:type="spellStart"/>
            <w:proofErr w:type="gramStart"/>
            <w:r w:rsidRPr="009D186D">
              <w:rPr>
                <w:rFonts w:ascii="Times New Roman" w:hAnsi="Times New Roman" w:cs="Times New Roman"/>
              </w:rPr>
              <w:t>постанов-лению</w:t>
            </w:r>
            <w:proofErr w:type="spellEnd"/>
            <w:proofErr w:type="gramEnd"/>
            <w:r w:rsidRPr="009D18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186D">
              <w:rPr>
                <w:rFonts w:ascii="Times New Roman" w:hAnsi="Times New Roman" w:cs="Times New Roman"/>
              </w:rPr>
              <w:t>распоря-жению</w:t>
            </w:r>
            <w:proofErr w:type="spellEnd"/>
            <w:r w:rsidRPr="009D18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2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  <w:lang w:val="en-US"/>
              </w:rPr>
              <w:t>ф</w:t>
            </w:r>
            <w:proofErr w:type="spellStart"/>
            <w:r w:rsidRPr="009D186D">
              <w:rPr>
                <w:rFonts w:ascii="Times New Roman" w:hAnsi="Times New Roman" w:cs="Times New Roman"/>
              </w:rPr>
              <w:t>акти</w:t>
            </w:r>
            <w:proofErr w:type="spellEnd"/>
            <w:r w:rsidRPr="009D186D">
              <w:rPr>
                <w:rFonts w:ascii="Times New Roman" w:hAnsi="Times New Roman" w:cs="Times New Roman"/>
                <w:lang w:val="en-US"/>
              </w:rPr>
              <w:t>-</w:t>
            </w:r>
            <w:r w:rsidRPr="009D186D">
              <w:rPr>
                <w:rFonts w:ascii="Times New Roman" w:hAnsi="Times New Roman" w:cs="Times New Roman"/>
              </w:rPr>
              <w:t>чески</w:t>
            </w:r>
          </w:p>
        </w:tc>
      </w:tr>
      <w:tr w:rsidR="00C267B3" w:rsidRPr="009D186D" w:rsidTr="00651ADF">
        <w:trPr>
          <w:trHeight w:val="1049"/>
        </w:trPr>
        <w:tc>
          <w:tcPr>
            <w:tcW w:w="598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10</w:t>
            </w: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598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</w:tbl>
    <w:p w:rsidR="00C267B3" w:rsidRPr="009D186D" w:rsidRDefault="00C267B3" w:rsidP="00C267B3">
      <w:pPr>
        <w:spacing w:after="40"/>
        <w:rPr>
          <w:rFonts w:ascii="Times New Roman" w:hAnsi="Times New Roman" w:cs="Times New Roman"/>
          <w:sz w:val="18"/>
          <w:szCs w:val="18"/>
        </w:rPr>
      </w:pPr>
    </w:p>
    <w:p w:rsidR="00C267B3" w:rsidRDefault="00C267B3" w:rsidP="00C2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7B3" w:rsidRDefault="00C267B3" w:rsidP="00C2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7B3" w:rsidRDefault="00C267B3" w:rsidP="00C2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7B3" w:rsidRDefault="00C267B3" w:rsidP="00C267B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267B3" w:rsidRPr="003D3659" w:rsidRDefault="00C267B3" w:rsidP="00C267B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3-я страница </w:t>
      </w:r>
    </w:p>
    <w:p w:rsidR="00C267B3" w:rsidRPr="00D9454F" w:rsidRDefault="00C267B3" w:rsidP="00C267B3">
      <w:pPr>
        <w:spacing w:after="40"/>
        <w:jc w:val="right"/>
        <w:rPr>
          <w:rFonts w:ascii="Arial" w:hAnsi="Arial" w:cs="Arial"/>
          <w:sz w:val="2"/>
          <w:szCs w:val="2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4"/>
        <w:gridCol w:w="1131"/>
        <w:gridCol w:w="1071"/>
        <w:gridCol w:w="1275"/>
        <w:gridCol w:w="1276"/>
        <w:gridCol w:w="1134"/>
        <w:gridCol w:w="1347"/>
        <w:gridCol w:w="1347"/>
        <w:gridCol w:w="1134"/>
        <w:gridCol w:w="1134"/>
        <w:gridCol w:w="1134"/>
        <w:gridCol w:w="1701"/>
      </w:tblGrid>
      <w:tr w:rsidR="00C267B3" w:rsidRPr="009D186D" w:rsidTr="00651ADF">
        <w:tc>
          <w:tcPr>
            <w:tcW w:w="2615" w:type="dxa"/>
            <w:gridSpan w:val="2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Дата окончания инвентаризации</w:t>
            </w:r>
          </w:p>
        </w:tc>
        <w:tc>
          <w:tcPr>
            <w:tcW w:w="7450" w:type="dxa"/>
            <w:gridSpan w:val="6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Отметка о результатах инвентаризации</w:t>
            </w:r>
          </w:p>
        </w:tc>
        <w:tc>
          <w:tcPr>
            <w:tcW w:w="3402" w:type="dxa"/>
            <w:gridSpan w:val="3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c>
          <w:tcPr>
            <w:tcW w:w="2615" w:type="dxa"/>
            <w:gridSpan w:val="2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gridSpan w:val="6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proofErr w:type="spellStart"/>
            <w:r w:rsidRPr="009D186D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9D186D">
              <w:rPr>
                <w:rFonts w:ascii="Times New Roman" w:hAnsi="Times New Roman" w:cs="Times New Roman"/>
              </w:rPr>
              <w:t>е</w:t>
            </w:r>
            <w:proofErr w:type="spellEnd"/>
            <w:r w:rsidRPr="009D186D">
              <w:rPr>
                <w:rFonts w:ascii="Times New Roman" w:hAnsi="Times New Roman" w:cs="Times New Roman"/>
              </w:rPr>
              <w:t>-</w:t>
            </w:r>
            <w:proofErr w:type="gramEnd"/>
            <w:r w:rsidRPr="009D186D">
              <w:rPr>
                <w:rFonts w:ascii="Times New Roman" w:hAnsi="Times New Roman" w:cs="Times New Roman"/>
              </w:rPr>
              <w:br/>
            </w:r>
            <w:proofErr w:type="spellStart"/>
            <w:r w:rsidRPr="009D186D">
              <w:rPr>
                <w:rFonts w:ascii="Times New Roman" w:hAnsi="Times New Roman" w:cs="Times New Roman"/>
              </w:rPr>
              <w:t>ния</w:t>
            </w:r>
            <w:proofErr w:type="spellEnd"/>
            <w:r w:rsidRPr="009D186D">
              <w:rPr>
                <w:rFonts w:ascii="Times New Roman" w:hAnsi="Times New Roman" w:cs="Times New Roman"/>
              </w:rPr>
              <w:br/>
            </w:r>
            <w:proofErr w:type="spellStart"/>
            <w:r w:rsidRPr="009D186D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9D186D">
              <w:rPr>
                <w:rFonts w:ascii="Times New Roman" w:hAnsi="Times New Roman" w:cs="Times New Roman"/>
              </w:rPr>
              <w:t>-</w:t>
            </w:r>
            <w:r w:rsidRPr="009D186D">
              <w:rPr>
                <w:rFonts w:ascii="Times New Roman" w:hAnsi="Times New Roman" w:cs="Times New Roman"/>
              </w:rPr>
              <w:br/>
              <w:t xml:space="preserve">татов </w:t>
            </w:r>
            <w:proofErr w:type="spellStart"/>
            <w:r w:rsidRPr="009D186D">
              <w:rPr>
                <w:rFonts w:ascii="Times New Roman" w:hAnsi="Times New Roman" w:cs="Times New Roman"/>
              </w:rPr>
              <w:t>руководи-телем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принятия мер по недостаче</w:t>
            </w:r>
          </w:p>
        </w:tc>
        <w:tc>
          <w:tcPr>
            <w:tcW w:w="1701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267B3" w:rsidRPr="009D186D" w:rsidTr="00651ADF">
        <w:tc>
          <w:tcPr>
            <w:tcW w:w="1484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согласно пр</w:t>
            </w:r>
            <w:proofErr w:type="gramStart"/>
            <w:r w:rsidRPr="009D186D">
              <w:rPr>
                <w:rFonts w:ascii="Times New Roman" w:hAnsi="Times New Roman" w:cs="Times New Roman"/>
              </w:rPr>
              <w:t>и-</w:t>
            </w:r>
            <w:proofErr w:type="gramEnd"/>
            <w:r w:rsidRPr="009D186D">
              <w:rPr>
                <w:rFonts w:ascii="Times New Roman" w:hAnsi="Times New Roman" w:cs="Times New Roman"/>
              </w:rPr>
              <w:br/>
            </w:r>
            <w:proofErr w:type="spellStart"/>
            <w:r w:rsidRPr="009D186D">
              <w:rPr>
                <w:rFonts w:ascii="Times New Roman" w:hAnsi="Times New Roman" w:cs="Times New Roman"/>
              </w:rPr>
              <w:t>казу</w:t>
            </w:r>
            <w:proofErr w:type="spellEnd"/>
            <w:r w:rsidRPr="009D18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186D">
              <w:rPr>
                <w:rFonts w:ascii="Times New Roman" w:hAnsi="Times New Roman" w:cs="Times New Roman"/>
              </w:rPr>
              <w:t>поста-новлению</w:t>
            </w:r>
            <w:proofErr w:type="spellEnd"/>
            <w:r w:rsidRPr="009D18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186D">
              <w:rPr>
                <w:rFonts w:ascii="Times New Roman" w:hAnsi="Times New Roman" w:cs="Times New Roman"/>
              </w:rPr>
              <w:t>распоря-жению</w:t>
            </w:r>
            <w:proofErr w:type="spellEnd"/>
            <w:r w:rsidRPr="009D18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1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proofErr w:type="spellStart"/>
            <w:r w:rsidRPr="009D186D">
              <w:rPr>
                <w:rFonts w:ascii="Times New Roman" w:hAnsi="Times New Roman" w:cs="Times New Roman"/>
              </w:rPr>
              <w:t>факт</w:t>
            </w:r>
            <w:proofErr w:type="gramStart"/>
            <w:r w:rsidRPr="009D186D">
              <w:rPr>
                <w:rFonts w:ascii="Times New Roman" w:hAnsi="Times New Roman" w:cs="Times New Roman"/>
              </w:rPr>
              <w:t>и</w:t>
            </w:r>
            <w:proofErr w:type="spellEnd"/>
            <w:r w:rsidRPr="009D186D">
              <w:rPr>
                <w:rFonts w:ascii="Times New Roman" w:hAnsi="Times New Roman" w:cs="Times New Roman"/>
              </w:rPr>
              <w:t>-</w:t>
            </w:r>
            <w:proofErr w:type="gramEnd"/>
            <w:r w:rsidRPr="009D186D">
              <w:rPr>
                <w:rFonts w:ascii="Times New Roman" w:hAnsi="Times New Roman" w:cs="Times New Roman"/>
              </w:rPr>
              <w:br/>
              <w:t>чески</w:t>
            </w:r>
          </w:p>
        </w:tc>
        <w:tc>
          <w:tcPr>
            <w:tcW w:w="3622" w:type="dxa"/>
            <w:gridSpan w:val="3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предварительный результат</w:t>
            </w:r>
          </w:p>
        </w:tc>
        <w:tc>
          <w:tcPr>
            <w:tcW w:w="3828" w:type="dxa"/>
            <w:gridSpan w:val="3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окончательный результат</w:t>
            </w:r>
          </w:p>
        </w:tc>
        <w:tc>
          <w:tcPr>
            <w:tcW w:w="1134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погашения недостач</w:t>
            </w:r>
          </w:p>
        </w:tc>
        <w:tc>
          <w:tcPr>
            <w:tcW w:w="1134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 xml:space="preserve">передача дела в </w:t>
            </w:r>
            <w:proofErr w:type="spellStart"/>
            <w:proofErr w:type="gramStart"/>
            <w:r w:rsidRPr="009D186D">
              <w:rPr>
                <w:rFonts w:ascii="Times New Roman" w:hAnsi="Times New Roman" w:cs="Times New Roman"/>
              </w:rPr>
              <w:t>следст-венные</w:t>
            </w:r>
            <w:proofErr w:type="spellEnd"/>
            <w:proofErr w:type="gramEnd"/>
            <w:r w:rsidRPr="009D186D">
              <w:rPr>
                <w:rFonts w:ascii="Times New Roman" w:hAnsi="Times New Roman" w:cs="Times New Roman"/>
              </w:rPr>
              <w:t xml:space="preserve"> органы</w:t>
            </w:r>
          </w:p>
        </w:tc>
        <w:tc>
          <w:tcPr>
            <w:tcW w:w="1701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c>
          <w:tcPr>
            <w:tcW w:w="1484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gridSpan w:val="2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сумма, руб. коп.</w:t>
            </w:r>
          </w:p>
        </w:tc>
        <w:tc>
          <w:tcPr>
            <w:tcW w:w="1134" w:type="dxa"/>
            <w:vMerge w:val="restart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4" w:type="dxa"/>
            <w:gridSpan w:val="2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сумма, руб. коп.</w:t>
            </w:r>
          </w:p>
        </w:tc>
        <w:tc>
          <w:tcPr>
            <w:tcW w:w="1134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val="838"/>
        </w:trPr>
        <w:tc>
          <w:tcPr>
            <w:tcW w:w="1484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недостача</w:t>
            </w: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излишки</w:t>
            </w:r>
          </w:p>
        </w:tc>
        <w:tc>
          <w:tcPr>
            <w:tcW w:w="1134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недостача</w:t>
            </w: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излишки</w:t>
            </w:r>
          </w:p>
        </w:tc>
        <w:tc>
          <w:tcPr>
            <w:tcW w:w="1134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  <w:r w:rsidRPr="009D186D">
              <w:rPr>
                <w:rFonts w:ascii="Times New Roman" w:hAnsi="Times New Roman" w:cs="Times New Roman"/>
              </w:rPr>
              <w:t>22</w:t>
            </w: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  <w:tr w:rsidR="00C267B3" w:rsidRPr="009D186D" w:rsidTr="00651ADF">
        <w:trPr>
          <w:trHeight w:hRule="exact" w:val="340"/>
        </w:trPr>
        <w:tc>
          <w:tcPr>
            <w:tcW w:w="148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67B3" w:rsidRPr="009D186D" w:rsidRDefault="00C267B3" w:rsidP="00651ADF">
            <w:pPr>
              <w:rPr>
                <w:rFonts w:ascii="Times New Roman" w:hAnsi="Times New Roman" w:cs="Times New Roman"/>
              </w:rPr>
            </w:pPr>
          </w:p>
        </w:tc>
      </w:tr>
    </w:tbl>
    <w:p w:rsidR="00C267B3" w:rsidRDefault="00C267B3" w:rsidP="00C267B3">
      <w:pPr>
        <w:jc w:val="right"/>
        <w:rPr>
          <w:rFonts w:ascii="Arial" w:hAnsi="Arial" w:cs="Arial"/>
          <w:sz w:val="18"/>
          <w:szCs w:val="18"/>
        </w:rPr>
      </w:pPr>
    </w:p>
    <w:p w:rsidR="00C267B3" w:rsidRPr="006E4EC4" w:rsidRDefault="00C267B3">
      <w:pPr>
        <w:rPr>
          <w:rFonts w:ascii="Times New Roman" w:hAnsi="Times New Roman" w:cs="Times New Roman"/>
        </w:rPr>
      </w:pPr>
    </w:p>
    <w:sectPr w:rsidR="00C267B3" w:rsidRPr="006E4EC4" w:rsidSect="00C26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EC4"/>
    <w:rsid w:val="006E4EC4"/>
    <w:rsid w:val="00857037"/>
    <w:rsid w:val="00C2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C4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2020-10-22T09:22:00Z</dcterms:created>
  <dcterms:modified xsi:type="dcterms:W3CDTF">2020-10-22T09:41:00Z</dcterms:modified>
</cp:coreProperties>
</file>