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D" w:rsidRPr="00946653" w:rsidRDefault="008D4C3D" w:rsidP="008D4C3D">
      <w:pPr>
        <w:spacing w:line="360" w:lineRule="auto"/>
        <w:jc w:val="both"/>
        <w:rPr>
          <w:b/>
          <w:sz w:val="28"/>
          <w:szCs w:val="28"/>
        </w:rPr>
      </w:pPr>
      <w:r w:rsidRPr="00BE2C3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BE2C36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C9759B">
        <w:rPr>
          <w:sz w:val="28"/>
          <w:szCs w:val="28"/>
        </w:rPr>
        <w:t>ООО «</w:t>
      </w:r>
      <w:r>
        <w:rPr>
          <w:sz w:val="28"/>
          <w:szCs w:val="28"/>
        </w:rPr>
        <w:t>Рассвет</w:t>
      </w:r>
      <w:r w:rsidRPr="00C9759B">
        <w:rPr>
          <w:sz w:val="28"/>
          <w:szCs w:val="28"/>
        </w:rPr>
        <w:t>»</w:t>
      </w:r>
      <w:r w:rsidRPr="00946653">
        <w:rPr>
          <w:sz w:val="28"/>
          <w:szCs w:val="28"/>
        </w:rPr>
        <w:t xml:space="preserve"> решено провести инвентаризацию имущества. Приказом директора утверждено, что: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- срок проведен</w:t>
      </w:r>
      <w:r>
        <w:rPr>
          <w:sz w:val="28"/>
          <w:szCs w:val="28"/>
        </w:rPr>
        <w:t xml:space="preserve">ия инвентаризации с 1 ноября 2020 г. по 3 ноября 2020 </w:t>
      </w:r>
      <w:r w:rsidRPr="00946653">
        <w:rPr>
          <w:sz w:val="28"/>
          <w:szCs w:val="28"/>
        </w:rPr>
        <w:t>г.;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- инвентаризации подлежат основные средства, нематериальные активы, материалы, товары, наличные денежные средства в кассе.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- причина инвентаризации – контрольная проверка;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- срок сдачи материа</w:t>
      </w:r>
      <w:r>
        <w:rPr>
          <w:sz w:val="28"/>
          <w:szCs w:val="28"/>
        </w:rPr>
        <w:t xml:space="preserve">лов в бухгалтерию – 6 ноября 2020 </w:t>
      </w:r>
      <w:r w:rsidRPr="00946653">
        <w:rPr>
          <w:sz w:val="28"/>
          <w:szCs w:val="28"/>
        </w:rPr>
        <w:t>г.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- состав инвентаризационной комиссии: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председатель – зам</w:t>
      </w:r>
      <w:r>
        <w:rPr>
          <w:sz w:val="28"/>
          <w:szCs w:val="28"/>
        </w:rPr>
        <w:t xml:space="preserve">еститель </w:t>
      </w:r>
      <w:r w:rsidRPr="00946653"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Подрушняк</w:t>
      </w:r>
      <w:proofErr w:type="spellEnd"/>
      <w:r>
        <w:rPr>
          <w:sz w:val="28"/>
          <w:szCs w:val="28"/>
        </w:rPr>
        <w:t xml:space="preserve"> В.Н.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>члены комиссии: ст.</w:t>
      </w:r>
      <w:r>
        <w:rPr>
          <w:sz w:val="28"/>
          <w:szCs w:val="28"/>
        </w:rPr>
        <w:t xml:space="preserve"> </w:t>
      </w:r>
      <w:r w:rsidRPr="00946653">
        <w:rPr>
          <w:sz w:val="28"/>
          <w:szCs w:val="28"/>
        </w:rPr>
        <w:t xml:space="preserve">менеджер </w:t>
      </w:r>
      <w:proofErr w:type="spellStart"/>
      <w:r>
        <w:rPr>
          <w:sz w:val="28"/>
          <w:szCs w:val="28"/>
        </w:rPr>
        <w:t>Клочкова</w:t>
      </w:r>
      <w:proofErr w:type="spellEnd"/>
      <w:r>
        <w:rPr>
          <w:sz w:val="28"/>
          <w:szCs w:val="28"/>
        </w:rPr>
        <w:t xml:space="preserve"> И.В.</w:t>
      </w:r>
      <w:r w:rsidRPr="00946653">
        <w:rPr>
          <w:sz w:val="28"/>
          <w:szCs w:val="28"/>
        </w:rPr>
        <w:t xml:space="preserve">, экономист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Н.С.</w:t>
      </w:r>
    </w:p>
    <w:p w:rsidR="008D4C3D" w:rsidRPr="00946653" w:rsidRDefault="008D4C3D" w:rsidP="008D4C3D">
      <w:pPr>
        <w:spacing w:line="360" w:lineRule="auto"/>
        <w:ind w:firstLine="708"/>
        <w:jc w:val="both"/>
        <w:rPr>
          <w:sz w:val="28"/>
          <w:szCs w:val="28"/>
        </w:rPr>
      </w:pPr>
      <w:r w:rsidRPr="00946653">
        <w:rPr>
          <w:sz w:val="28"/>
          <w:szCs w:val="28"/>
        </w:rPr>
        <w:t xml:space="preserve">Составить приказ (постановление, распоряжение) </w:t>
      </w:r>
      <w:r>
        <w:rPr>
          <w:sz w:val="28"/>
          <w:szCs w:val="28"/>
        </w:rPr>
        <w:t xml:space="preserve">№ 104 от 25 октября 2020 </w:t>
      </w:r>
      <w:r w:rsidRPr="00946653">
        <w:rPr>
          <w:sz w:val="28"/>
          <w:szCs w:val="28"/>
        </w:rPr>
        <w:t xml:space="preserve">г. о проведении инвентаризации </w:t>
      </w:r>
      <w:r>
        <w:rPr>
          <w:sz w:val="28"/>
          <w:szCs w:val="28"/>
        </w:rPr>
        <w:t xml:space="preserve">в </w:t>
      </w:r>
      <w:r w:rsidRPr="00C9759B">
        <w:rPr>
          <w:sz w:val="28"/>
          <w:szCs w:val="28"/>
        </w:rPr>
        <w:t>ООО «</w:t>
      </w:r>
      <w:r>
        <w:rPr>
          <w:sz w:val="28"/>
          <w:szCs w:val="28"/>
        </w:rPr>
        <w:t>Рассвет</w:t>
      </w:r>
      <w:r w:rsidRPr="00C9759B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3).</w:t>
      </w:r>
    </w:p>
    <w:p w:rsidR="008D4C3D" w:rsidRDefault="008D4C3D" w:rsidP="008D4C3D">
      <w:pPr>
        <w:pStyle w:val="a3"/>
        <w:spacing w:line="360" w:lineRule="auto"/>
        <w:ind w:firstLine="709"/>
        <w:jc w:val="both"/>
      </w:pPr>
      <w:r>
        <w:br w:type="page"/>
      </w:r>
    </w:p>
    <w:p w:rsidR="008D4C3D" w:rsidRPr="00AF07FA" w:rsidRDefault="008D4C3D" w:rsidP="008D4C3D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7FA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D4C3D" w:rsidRPr="009157D5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D4C3D" w:rsidRPr="009157D5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7D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D4C3D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2C36">
        <w:rPr>
          <w:rFonts w:ascii="Times New Roman" w:hAnsi="Times New Roman" w:cs="Times New Roman"/>
          <w:b/>
          <w:caps/>
          <w:sz w:val="28"/>
          <w:szCs w:val="28"/>
        </w:rPr>
        <w:t xml:space="preserve">Приказ 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«____» ______________20___г.                                                                   № ________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г. Антрацит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36">
        <w:rPr>
          <w:rFonts w:ascii="Times New Roman" w:hAnsi="Times New Roman" w:cs="Times New Roman"/>
          <w:b/>
          <w:sz w:val="28"/>
          <w:szCs w:val="28"/>
        </w:rPr>
        <w:t>Об инвентаризации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3D" w:rsidRPr="00BE2C36" w:rsidRDefault="008D4C3D" w:rsidP="008D4C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 </w:t>
      </w:r>
      <w:proofErr w:type="gramStart"/>
      <w:r w:rsidRPr="00BE2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4C3D" w:rsidRPr="00BE2C36" w:rsidRDefault="008D4C3D" w:rsidP="008D4C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назначается инвентаризационная комиссия (постоянно  действующая, рабочая) в составе: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1. Председатель (должность, фамилия, имя, отчество)__________________________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2. Члены комиссии (должность, фамилия, имя, отчество)________________________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Инвентаризации подлежат__________________________________________________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36">
        <w:rPr>
          <w:rFonts w:ascii="Times New Roman" w:hAnsi="Times New Roman" w:cs="Times New Roman"/>
          <w:sz w:val="24"/>
          <w:szCs w:val="24"/>
        </w:rPr>
        <w:t>(имущество и финансовые обязательства)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к инвентаризации приступить  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(дата)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и окончить__________________________________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(дата)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Причина инвентаризации___________________________________________________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BE2C36">
        <w:rPr>
          <w:rFonts w:ascii="Times New Roman" w:hAnsi="Times New Roman" w:cs="Times New Roman"/>
          <w:sz w:val="24"/>
          <w:szCs w:val="24"/>
        </w:rPr>
        <w:t>(контрольная проверка, смена</w:t>
      </w:r>
      <w:proofErr w:type="gramEnd"/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D4C3D" w:rsidRPr="00BE2C36" w:rsidRDefault="008D4C3D" w:rsidP="008D4C3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2C36">
        <w:rPr>
          <w:rFonts w:ascii="Times New Roman" w:hAnsi="Times New Roman" w:cs="Times New Roman"/>
          <w:sz w:val="24"/>
          <w:szCs w:val="24"/>
        </w:rPr>
        <w:t>материально-ответственных лиц, переоценка и т.д.)</w:t>
      </w:r>
      <w:proofErr w:type="gramEnd"/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Материалы по инвентаризации сдать в бухгалтерию_____________________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E2C36">
        <w:rPr>
          <w:rFonts w:ascii="Times New Roman" w:hAnsi="Times New Roman" w:cs="Times New Roman"/>
          <w:sz w:val="28"/>
          <w:szCs w:val="28"/>
        </w:rPr>
        <w:t>_____</w:t>
      </w:r>
    </w:p>
    <w:p w:rsidR="008D4C3D" w:rsidRPr="00BE2C36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2C36">
        <w:rPr>
          <w:rFonts w:ascii="Times New Roman" w:hAnsi="Times New Roman" w:cs="Times New Roman"/>
          <w:sz w:val="28"/>
          <w:szCs w:val="28"/>
        </w:rPr>
        <w:t>не позднее_____________________________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2C36">
        <w:rPr>
          <w:rFonts w:ascii="Times New Roman" w:hAnsi="Times New Roman" w:cs="Times New Roman"/>
          <w:sz w:val="28"/>
          <w:szCs w:val="28"/>
        </w:rPr>
        <w:t>___г.</w:t>
      </w:r>
    </w:p>
    <w:p w:rsidR="008D4C3D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4C3D" w:rsidRPr="00AF07FA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1E0"/>
      </w:tblPr>
      <w:tblGrid>
        <w:gridCol w:w="1651"/>
        <w:gridCol w:w="2665"/>
        <w:gridCol w:w="140"/>
        <w:gridCol w:w="2522"/>
        <w:gridCol w:w="140"/>
        <w:gridCol w:w="3088"/>
      </w:tblGrid>
      <w:tr w:rsidR="008D4C3D" w:rsidRPr="00AF07FA" w:rsidTr="00651ADF">
        <w:tc>
          <w:tcPr>
            <w:tcW w:w="1560" w:type="dxa"/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  <w:r w:rsidRPr="00AF07FA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</w:p>
        </w:tc>
        <w:tc>
          <w:tcPr>
            <w:tcW w:w="142" w:type="dxa"/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D4C3D" w:rsidRPr="00AF07FA" w:rsidRDefault="008D4C3D" w:rsidP="00651ADF">
            <w:pPr>
              <w:rPr>
                <w:sz w:val="28"/>
                <w:szCs w:val="28"/>
              </w:rPr>
            </w:pPr>
          </w:p>
        </w:tc>
      </w:tr>
      <w:tr w:rsidR="008D4C3D" w:rsidRPr="00AF07FA" w:rsidTr="00651ADF">
        <w:tc>
          <w:tcPr>
            <w:tcW w:w="1560" w:type="dxa"/>
          </w:tcPr>
          <w:p w:rsidR="008D4C3D" w:rsidRPr="00AF07FA" w:rsidRDefault="008D4C3D" w:rsidP="00651ADF"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4C3D" w:rsidRPr="00AF07FA" w:rsidRDefault="008D4C3D" w:rsidP="00651ADF">
            <w:r>
              <w:t xml:space="preserve">             </w:t>
            </w:r>
            <w:r w:rsidRPr="00AF07FA">
              <w:t>должность</w:t>
            </w:r>
          </w:p>
        </w:tc>
        <w:tc>
          <w:tcPr>
            <w:tcW w:w="142" w:type="dxa"/>
          </w:tcPr>
          <w:p w:rsidR="008D4C3D" w:rsidRPr="00AF07FA" w:rsidRDefault="008D4C3D" w:rsidP="00651ADF"/>
        </w:tc>
        <w:tc>
          <w:tcPr>
            <w:tcW w:w="2551" w:type="dxa"/>
            <w:tcBorders>
              <w:top w:val="single" w:sz="4" w:space="0" w:color="auto"/>
            </w:tcBorders>
          </w:tcPr>
          <w:p w:rsidR="008D4C3D" w:rsidRPr="00AF07FA" w:rsidRDefault="008D4C3D" w:rsidP="00651ADF">
            <w:r>
              <w:t xml:space="preserve">               </w:t>
            </w:r>
            <w:r w:rsidRPr="00AF07FA">
              <w:t>подпись</w:t>
            </w:r>
          </w:p>
        </w:tc>
        <w:tc>
          <w:tcPr>
            <w:tcW w:w="142" w:type="dxa"/>
          </w:tcPr>
          <w:p w:rsidR="008D4C3D" w:rsidRPr="00AF07FA" w:rsidRDefault="008D4C3D" w:rsidP="00651ADF">
            <w: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D4C3D" w:rsidRPr="00AF07FA" w:rsidRDefault="008D4C3D" w:rsidP="00651ADF">
            <w:r>
              <w:t xml:space="preserve">     </w:t>
            </w:r>
            <w:r w:rsidRPr="00AF07FA">
              <w:t>расшифровка подписи</w:t>
            </w:r>
          </w:p>
        </w:tc>
      </w:tr>
    </w:tbl>
    <w:p w:rsidR="008D4C3D" w:rsidRDefault="008D4C3D" w:rsidP="008D4C3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D4C3D" w:rsidSect="008D4C3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D4C3D"/>
    <w:rsid w:val="00857037"/>
    <w:rsid w:val="008D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4C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2020-10-22T09:14:00Z</dcterms:created>
  <dcterms:modified xsi:type="dcterms:W3CDTF">2020-10-22T09:16:00Z</dcterms:modified>
</cp:coreProperties>
</file>