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0B7C1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7B63">
        <w:rPr>
          <w:rFonts w:ascii="Times New Roman" w:hAnsi="Times New Roman" w:cs="Times New Roman"/>
          <w:sz w:val="28"/>
          <w:szCs w:val="28"/>
        </w:rPr>
        <w:t>.10</w:t>
      </w:r>
      <w:r w:rsidR="00A97A32">
        <w:rPr>
          <w:rFonts w:ascii="Times New Roman" w:hAnsi="Times New Roman" w:cs="Times New Roman"/>
          <w:sz w:val="28"/>
          <w:szCs w:val="28"/>
        </w:rPr>
        <w:t>.2020</w:t>
      </w:r>
    </w:p>
    <w:p w:rsidR="00A30A0B" w:rsidRDefault="00A30A0B" w:rsidP="00A30A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b/>
          <w:sz w:val="28"/>
          <w:szCs w:val="28"/>
        </w:rPr>
        <w:t>Тема. Юридические лица как субъекты предпринимательской деятельности</w:t>
      </w:r>
      <w:r w:rsidRPr="006A62A7">
        <w:rPr>
          <w:rFonts w:ascii="Times New Roman" w:hAnsi="Times New Roman" w:cs="Times New Roman"/>
          <w:sz w:val="28"/>
          <w:szCs w:val="28"/>
        </w:rPr>
        <w:t>.</w:t>
      </w:r>
    </w:p>
    <w:p w:rsidR="00A30A0B" w:rsidRPr="006A62A7" w:rsidRDefault="00A30A0B" w:rsidP="00A30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теоретическое изучение материала.</w:t>
      </w:r>
    </w:p>
    <w:p w:rsidR="00A30A0B" w:rsidRPr="006A62A7" w:rsidRDefault="00A30A0B" w:rsidP="00A30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Понятие юридического лица, его признаки.</w:t>
      </w: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Способы создания юридических лиц</w:t>
      </w:r>
      <w:proofErr w:type="gramStart"/>
      <w:r w:rsidRPr="006A6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2A7">
        <w:rPr>
          <w:rFonts w:ascii="Times New Roman" w:hAnsi="Times New Roman" w:cs="Times New Roman"/>
          <w:sz w:val="28"/>
          <w:szCs w:val="28"/>
        </w:rPr>
        <w:t xml:space="preserve"> распорядительный,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A7">
        <w:rPr>
          <w:rFonts w:ascii="Times New Roman" w:hAnsi="Times New Roman" w:cs="Times New Roman"/>
          <w:sz w:val="28"/>
          <w:szCs w:val="28"/>
        </w:rPr>
        <w:t>- явочный, распорядительный.</w:t>
      </w: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лица.</w:t>
      </w: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Процедура создания юридического лица.</w:t>
      </w: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Правоспособность юридических лиц</w:t>
      </w:r>
      <w:proofErr w:type="gramStart"/>
      <w:r w:rsidRPr="006A6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2A7">
        <w:rPr>
          <w:rFonts w:ascii="Times New Roman" w:hAnsi="Times New Roman" w:cs="Times New Roman"/>
          <w:sz w:val="28"/>
          <w:szCs w:val="28"/>
        </w:rPr>
        <w:t xml:space="preserve"> общая, специальная.</w:t>
      </w: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Представительства и филиалы юридического лица: филиал, представительство.</w:t>
      </w: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Лицензирование юридических лиц.</w:t>
      </w:r>
    </w:p>
    <w:p w:rsidR="00A30A0B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Реорганизация и ликвидация юридических лиц.</w:t>
      </w:r>
    </w:p>
    <w:p w:rsidR="00A30A0B" w:rsidRDefault="00A30A0B" w:rsidP="00A30A0B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A30A0B" w:rsidRDefault="00A30A0B" w:rsidP="00A30A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9C32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0B" w:rsidRDefault="00A30A0B" w:rsidP="00A30A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0B" w:rsidRDefault="00A30A0B" w:rsidP="00A30A0B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12">
        <w:rPr>
          <w:rFonts w:ascii="Times New Roman" w:hAnsi="Times New Roman" w:cs="Times New Roman"/>
          <w:sz w:val="28"/>
          <w:szCs w:val="28"/>
        </w:rPr>
        <w:t xml:space="preserve">Проработать материал учебника </w:t>
      </w:r>
      <w:proofErr w:type="spellStart"/>
      <w:r w:rsidRPr="000B7C12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0B7C12">
        <w:rPr>
          <w:rFonts w:ascii="Times New Roman" w:hAnsi="Times New Roman" w:cs="Times New Roman"/>
          <w:sz w:val="28"/>
          <w:szCs w:val="28"/>
        </w:rPr>
        <w:t xml:space="preserve"> В.В. Правовое обеспечение профессиональной деятельности, стр.  65-73, составить краткий конспект – </w:t>
      </w:r>
      <w:r w:rsidRPr="000B7C12">
        <w:rPr>
          <w:rFonts w:ascii="Times New Roman" w:hAnsi="Times New Roman" w:cs="Times New Roman"/>
          <w:b/>
          <w:sz w:val="28"/>
          <w:szCs w:val="28"/>
        </w:rPr>
        <w:t>предоставить фото/</w:t>
      </w:r>
      <w:proofErr w:type="spellStart"/>
      <w:r w:rsidRPr="000B7C12">
        <w:rPr>
          <w:rFonts w:ascii="Times New Roman" w:hAnsi="Times New Roman" w:cs="Times New Roman"/>
          <w:b/>
          <w:sz w:val="28"/>
          <w:szCs w:val="28"/>
        </w:rPr>
        <w:t>сканкопию</w:t>
      </w:r>
      <w:proofErr w:type="spellEnd"/>
      <w:r w:rsidRPr="000B7C12">
        <w:rPr>
          <w:rFonts w:ascii="Times New Roman" w:hAnsi="Times New Roman" w:cs="Times New Roman"/>
          <w:sz w:val="28"/>
          <w:szCs w:val="28"/>
        </w:rPr>
        <w:t xml:space="preserve"> на проверку</w:t>
      </w:r>
      <w:proofErr w:type="gramStart"/>
      <w:r w:rsidRPr="000B7C12">
        <w:rPr>
          <w:rFonts w:ascii="Times New Roman" w:hAnsi="Times New Roman" w:cs="Times New Roman"/>
          <w:sz w:val="28"/>
          <w:szCs w:val="28"/>
        </w:rPr>
        <w:t xml:space="preserve"> </w:t>
      </w:r>
      <w:r w:rsidR="000B7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C12" w:rsidRPr="000B7C12" w:rsidRDefault="000B7C12" w:rsidP="000B7C1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30A0B" w:rsidRDefault="00A30A0B" w:rsidP="00A30A0B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0B">
        <w:rPr>
          <w:rFonts w:ascii="Times New Roman" w:hAnsi="Times New Roman" w:cs="Times New Roman"/>
          <w:sz w:val="28"/>
          <w:szCs w:val="28"/>
        </w:rPr>
        <w:t xml:space="preserve">Повторить лекцию «Предпринимательская деятельность»  - по ней будет проведена  проверка материала </w:t>
      </w:r>
    </w:p>
    <w:p w:rsidR="00A30A0B" w:rsidRPr="00A30A0B" w:rsidRDefault="00A30A0B" w:rsidP="00A3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A0B" w:rsidRPr="00A30A0B" w:rsidRDefault="00A30A0B" w:rsidP="00A30A0B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0B">
        <w:rPr>
          <w:rFonts w:ascii="Times New Roman" w:hAnsi="Times New Roman" w:cs="Times New Roman"/>
          <w:sz w:val="28"/>
          <w:szCs w:val="28"/>
        </w:rPr>
        <w:t xml:space="preserve">Предоставляю материал лекции «Предпринимательская деятельность» повторно – для </w:t>
      </w:r>
      <w:proofErr w:type="gramStart"/>
      <w:r w:rsidRPr="00A30A0B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A30A0B">
        <w:rPr>
          <w:rFonts w:ascii="Times New Roman" w:hAnsi="Times New Roman" w:cs="Times New Roman"/>
          <w:sz w:val="28"/>
          <w:szCs w:val="28"/>
        </w:rPr>
        <w:t xml:space="preserve"> кто отсутствовал или был недостаточно внимателен!!</w:t>
      </w:r>
    </w:p>
    <w:p w:rsidR="00A30A0B" w:rsidRDefault="00A30A0B" w:rsidP="00A30A0B">
      <w:pPr>
        <w:spacing w:after="0" w:line="240" w:lineRule="auto"/>
        <w:ind w:firstLine="709"/>
        <w:jc w:val="both"/>
      </w:pPr>
    </w:p>
    <w:p w:rsidR="00A30A0B" w:rsidRDefault="00A30A0B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0A0B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32"/>
    <w:rsid w:val="000821B3"/>
    <w:rsid w:val="000B7C12"/>
    <w:rsid w:val="001E7B63"/>
    <w:rsid w:val="001F25D3"/>
    <w:rsid w:val="00614204"/>
    <w:rsid w:val="00715452"/>
    <w:rsid w:val="007648FE"/>
    <w:rsid w:val="009C3287"/>
    <w:rsid w:val="009F53DF"/>
    <w:rsid w:val="00A30A0B"/>
    <w:rsid w:val="00A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2020-09-29T05:40:00Z</dcterms:created>
  <dcterms:modified xsi:type="dcterms:W3CDTF">2020-10-20T09:22:00Z</dcterms:modified>
</cp:coreProperties>
</file>