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0747" w:rsidRDefault="00E8074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747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Практическое занятия №11  «Трудовое законодательство»</w:t>
      </w:r>
    </w:p>
    <w:p w:rsidR="00E80747" w:rsidRDefault="00E80747" w:rsidP="00E80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80747">
        <w:rPr>
          <w:rFonts w:ascii="Times New Roman" w:hAnsi="Times New Roman" w:cs="Times New Roman"/>
          <w:sz w:val="28"/>
          <w:szCs w:val="28"/>
        </w:rPr>
        <w:t xml:space="preserve"> Руководитель организации привлек работника к ответственности в виде штрафа. Работник не согласился с действиями руководителя и обратился в комиссию по трудовым спорам (</w:t>
      </w:r>
      <w:proofErr w:type="spellStart"/>
      <w:r w:rsidRPr="00E80747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E80747">
        <w:rPr>
          <w:rFonts w:ascii="Times New Roman" w:hAnsi="Times New Roman" w:cs="Times New Roman"/>
          <w:sz w:val="28"/>
          <w:szCs w:val="28"/>
        </w:rPr>
        <w:t xml:space="preserve">) с заявлением о сложении штрафа. </w:t>
      </w:r>
      <w:proofErr w:type="spellStart"/>
      <w:r w:rsidRPr="00E80747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E80747">
        <w:rPr>
          <w:rFonts w:ascii="Times New Roman" w:hAnsi="Times New Roman" w:cs="Times New Roman"/>
          <w:sz w:val="28"/>
          <w:szCs w:val="28"/>
        </w:rPr>
        <w:t xml:space="preserve"> отказала в удовлетворении заявления, сославшись на то, что в </w:t>
      </w:r>
      <w:proofErr w:type="spellStart"/>
      <w:r w:rsidRPr="00E80747">
        <w:rPr>
          <w:rFonts w:ascii="Times New Roman" w:hAnsi="Times New Roman" w:cs="Times New Roman"/>
          <w:sz w:val="28"/>
          <w:szCs w:val="28"/>
        </w:rPr>
        <w:t>ст.1</w:t>
      </w:r>
      <w:proofErr w:type="spellEnd"/>
      <w:r w:rsidRPr="00E8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747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E8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747">
        <w:rPr>
          <w:rFonts w:ascii="Times New Roman" w:hAnsi="Times New Roman" w:cs="Times New Roman"/>
          <w:sz w:val="28"/>
          <w:szCs w:val="28"/>
        </w:rPr>
        <w:t>ЛНР</w:t>
      </w:r>
      <w:proofErr w:type="spellEnd"/>
      <w:r w:rsidRPr="00E80747">
        <w:rPr>
          <w:rFonts w:ascii="Times New Roman" w:hAnsi="Times New Roman" w:cs="Times New Roman"/>
          <w:sz w:val="28"/>
          <w:szCs w:val="28"/>
        </w:rPr>
        <w:t xml:space="preserve"> не указаны отношения по наложению на работника штрафа. Поэтому эти отношения в предмет трудового права не входят. Тогда как </w:t>
      </w:r>
      <w:proofErr w:type="spellStart"/>
      <w:r w:rsidRPr="00E80747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E80747">
        <w:rPr>
          <w:rFonts w:ascii="Times New Roman" w:hAnsi="Times New Roman" w:cs="Times New Roman"/>
          <w:sz w:val="28"/>
          <w:szCs w:val="28"/>
        </w:rPr>
        <w:t xml:space="preserve"> может рассматривать споры, возникающие из отношений, составляющих предмет трудового права. </w:t>
      </w:r>
    </w:p>
    <w:p w:rsidR="00E80747" w:rsidRDefault="00E80747" w:rsidP="00E80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7">
        <w:rPr>
          <w:rFonts w:ascii="Times New Roman" w:hAnsi="Times New Roman" w:cs="Times New Roman"/>
          <w:sz w:val="28"/>
          <w:szCs w:val="28"/>
        </w:rPr>
        <w:t xml:space="preserve">Соответствует ли вывод </w:t>
      </w:r>
      <w:proofErr w:type="spellStart"/>
      <w:r w:rsidRPr="00E80747">
        <w:rPr>
          <w:rFonts w:ascii="Times New Roman" w:hAnsi="Times New Roman" w:cs="Times New Roman"/>
          <w:sz w:val="28"/>
          <w:szCs w:val="28"/>
        </w:rPr>
        <w:t>КТС</w:t>
      </w:r>
      <w:proofErr w:type="spellEnd"/>
      <w:r w:rsidRPr="00E80747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законодательства? </w:t>
      </w:r>
    </w:p>
    <w:p w:rsidR="00E80747" w:rsidRPr="00E80747" w:rsidRDefault="00E80747" w:rsidP="00E80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747" w:rsidRDefault="00E80747" w:rsidP="00E80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7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E80747">
        <w:rPr>
          <w:rFonts w:ascii="Times New Roman" w:hAnsi="Times New Roman" w:cs="Times New Roman"/>
          <w:sz w:val="28"/>
          <w:szCs w:val="28"/>
        </w:rPr>
        <w:t xml:space="preserve"> Государственный служащий Петров обратился </w:t>
      </w:r>
      <w:proofErr w:type="gramStart"/>
      <w:r w:rsidRPr="00E80747">
        <w:rPr>
          <w:rFonts w:ascii="Times New Roman" w:hAnsi="Times New Roman" w:cs="Times New Roman"/>
          <w:sz w:val="28"/>
          <w:szCs w:val="28"/>
        </w:rPr>
        <w:t>к своему руководителю с заявлением о предоставлении отпуска без сохранения</w:t>
      </w:r>
      <w:proofErr w:type="gramEnd"/>
      <w:r w:rsidRPr="00E80747">
        <w:rPr>
          <w:rFonts w:ascii="Times New Roman" w:hAnsi="Times New Roman" w:cs="Times New Roman"/>
          <w:sz w:val="28"/>
          <w:szCs w:val="28"/>
        </w:rPr>
        <w:t xml:space="preserve"> заработной платы в связи с рождением ребенка. Руководитель в предоставлении отпуска отказал, поскольку государственный служащий обладает особым правовым статусом. Предоставление отпуска без сохранения заработной платы государственным служащим специальное законодательство предусматривает в иных случаях. </w:t>
      </w:r>
    </w:p>
    <w:p w:rsidR="00E80747" w:rsidRDefault="00E80747" w:rsidP="00E80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7">
        <w:rPr>
          <w:rFonts w:ascii="Times New Roman" w:hAnsi="Times New Roman" w:cs="Times New Roman"/>
          <w:sz w:val="28"/>
          <w:szCs w:val="28"/>
        </w:rPr>
        <w:t xml:space="preserve">Законна ли аргументация руководителя? </w:t>
      </w:r>
    </w:p>
    <w:p w:rsidR="00E80747" w:rsidRPr="00E80747" w:rsidRDefault="00E80747" w:rsidP="00E80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747" w:rsidRDefault="00E80747" w:rsidP="00E80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7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E80747">
        <w:rPr>
          <w:rFonts w:ascii="Times New Roman" w:hAnsi="Times New Roman" w:cs="Times New Roman"/>
          <w:sz w:val="28"/>
          <w:szCs w:val="28"/>
        </w:rPr>
        <w:t xml:space="preserve"> Член совета директоров организации выполнял трудовую функцию бухгалтера, однако трудовой договор с ним не заключали. Он обратился в совет директоров с заявлением об оплате сверхурочных работ. </w:t>
      </w:r>
      <w:proofErr w:type="gramStart"/>
      <w:r w:rsidRPr="00E80747">
        <w:rPr>
          <w:rFonts w:ascii="Times New Roman" w:hAnsi="Times New Roman" w:cs="Times New Roman"/>
          <w:sz w:val="28"/>
          <w:szCs w:val="28"/>
        </w:rPr>
        <w:t xml:space="preserve">В удовлетворении заявления было отказано со ссылкой на ст. 11 </w:t>
      </w:r>
      <w:proofErr w:type="spellStart"/>
      <w:r w:rsidRPr="00E80747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E80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747">
        <w:rPr>
          <w:rFonts w:ascii="Times New Roman" w:hAnsi="Times New Roman" w:cs="Times New Roman"/>
          <w:sz w:val="28"/>
          <w:szCs w:val="28"/>
        </w:rPr>
        <w:t>ЛНР</w:t>
      </w:r>
      <w:proofErr w:type="spellEnd"/>
      <w:r w:rsidRPr="00E80747">
        <w:rPr>
          <w:rFonts w:ascii="Times New Roman" w:hAnsi="Times New Roman" w:cs="Times New Roman"/>
          <w:sz w:val="28"/>
          <w:szCs w:val="28"/>
        </w:rPr>
        <w:t xml:space="preserve">, в которой говорится о том, что на членов совета директоров трудовое законодательство распространяется лишь при условии заключения с ними трудового договора. </w:t>
      </w:r>
      <w:proofErr w:type="gramEnd"/>
    </w:p>
    <w:p w:rsidR="00E80747" w:rsidRPr="00E80747" w:rsidRDefault="00E80747" w:rsidP="00E807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47">
        <w:rPr>
          <w:rFonts w:ascii="Times New Roman" w:hAnsi="Times New Roman" w:cs="Times New Roman"/>
          <w:sz w:val="28"/>
          <w:szCs w:val="28"/>
        </w:rPr>
        <w:t>Правомерен ли такой отказ?</w:t>
      </w:r>
    </w:p>
    <w:sectPr w:rsidR="00E80747" w:rsidRPr="00E8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747"/>
    <w:rsid w:val="00E8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2020-10-19T06:44:00Z</dcterms:created>
  <dcterms:modified xsi:type="dcterms:W3CDTF">2020-10-19T06:48:00Z</dcterms:modified>
</cp:coreProperties>
</file>