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Дисциплина: Офисное программирование</w:t>
      </w: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Группы: </w:t>
      </w:r>
      <w:r w:rsidR="009B32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ПКС-17</w:t>
      </w: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Дата: 2</w:t>
      </w:r>
      <w:r w:rsidR="009F7D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.09.2020 г.</w:t>
      </w: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57A12" w:rsidRPr="00C57A12" w:rsidRDefault="00C57A12" w:rsidP="00C57A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ЗАДАНИЕ:</w:t>
      </w:r>
    </w:p>
    <w:p w:rsidR="00C57A12" w:rsidRDefault="00C57A12" w:rsidP="00C57A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Выполнить  свой вариант задания 1 (вариант задания - номер студента в списке) лабораторной работы </w:t>
      </w:r>
      <w:r w:rsidR="003347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C57A12" w:rsidRPr="00C57A12" w:rsidRDefault="003347A6" w:rsidP="00C57A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Начать работу над оформлением отчета лабораторной работы №4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B23F45" w:rsidRDefault="00B23F45"/>
    <w:p w:rsidR="003347A6" w:rsidRDefault="003347A6"/>
    <w:p w:rsidR="003347A6" w:rsidRDefault="003347A6"/>
    <w:p w:rsidR="003347A6" w:rsidRDefault="003347A6"/>
    <w:p w:rsidR="003347A6" w:rsidRDefault="003347A6"/>
    <w:p w:rsidR="003347A6" w:rsidRDefault="003347A6"/>
    <w:p w:rsidR="003347A6" w:rsidRDefault="003347A6"/>
    <w:p w:rsidR="00C57A12" w:rsidRDefault="00C57A12"/>
    <w:p w:rsidR="00C57A12" w:rsidRPr="00480228" w:rsidRDefault="00C57A12" w:rsidP="00C57A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</w:p>
    <w:p w:rsidR="00C57A12" w:rsidRPr="00480228" w:rsidRDefault="00C57A12" w:rsidP="00C57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28">
        <w:rPr>
          <w:rFonts w:ascii="Times New Roman" w:hAnsi="Times New Roman" w:cs="Times New Roman"/>
          <w:b/>
          <w:sz w:val="28"/>
          <w:szCs w:val="28"/>
        </w:rPr>
        <w:t>Работа с операторами перехода.</w:t>
      </w:r>
    </w:p>
    <w:p w:rsidR="00C57A12" w:rsidRPr="00480228" w:rsidRDefault="00C57A12" w:rsidP="00C57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Цель:</w:t>
      </w:r>
      <w:r w:rsidRPr="00480228">
        <w:rPr>
          <w:rFonts w:ascii="Times New Roman" w:hAnsi="Times New Roman" w:cs="Times New Roman"/>
          <w:sz w:val="28"/>
          <w:szCs w:val="28"/>
        </w:rPr>
        <w:t xml:space="preserve"> на практике освоить работы с операторами перехода на языке программирования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480228">
        <w:rPr>
          <w:rFonts w:ascii="Times New Roman" w:hAnsi="Times New Roman" w:cs="Times New Roman"/>
          <w:sz w:val="28"/>
          <w:szCs w:val="28"/>
        </w:rPr>
        <w:t>, приобрести навыки по вводу и редактированию программы, овладеть навыками по тестированию и отладке программ.</w:t>
      </w:r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80228">
        <w:rPr>
          <w:rFonts w:ascii="Times New Roman" w:hAnsi="Times New Roman" w:cs="Times New Roman"/>
          <w:sz w:val="28"/>
          <w:szCs w:val="28"/>
        </w:rPr>
        <w:t>IBM-совместимый ПК</w:t>
      </w:r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480228"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 xml:space="preserve">, текстовый процессор MS 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OfficeWord</w:t>
      </w:r>
      <w:proofErr w:type="spellEnd"/>
    </w:p>
    <w:p w:rsidR="00C57A12" w:rsidRPr="00480228" w:rsidRDefault="00C57A12" w:rsidP="00C57A1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57A12" w:rsidRPr="00480228" w:rsidRDefault="00C57A12" w:rsidP="00C57A1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C57A12" w:rsidRPr="00480228" w:rsidRDefault="00C57A12" w:rsidP="00C57A12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80228">
        <w:rPr>
          <w:b/>
          <w:sz w:val="28"/>
          <w:szCs w:val="28"/>
        </w:rPr>
        <w:t>1.1 Задание для самостоятельной работы</w:t>
      </w:r>
    </w:p>
    <w:p w:rsidR="00C57A12" w:rsidRPr="00480228" w:rsidRDefault="00C57A12" w:rsidP="00C57A12">
      <w:pPr>
        <w:pStyle w:val="a3"/>
        <w:spacing w:after="0" w:line="360" w:lineRule="auto"/>
        <w:jc w:val="both"/>
        <w:rPr>
          <w:sz w:val="28"/>
          <w:szCs w:val="28"/>
        </w:rPr>
      </w:pPr>
      <w:r w:rsidRPr="00480228">
        <w:rPr>
          <w:sz w:val="28"/>
          <w:szCs w:val="28"/>
        </w:rPr>
        <w:t>1.Разработать визуальный алгоритм решения в соответствии с заданием и записать его в виде блок-схемы.</w:t>
      </w:r>
    </w:p>
    <w:p w:rsidR="00C57A12" w:rsidRPr="00480228" w:rsidRDefault="00C57A12" w:rsidP="00C57A12">
      <w:pPr>
        <w:pStyle w:val="a3"/>
        <w:spacing w:after="0" w:line="360" w:lineRule="auto"/>
        <w:jc w:val="both"/>
        <w:rPr>
          <w:sz w:val="28"/>
          <w:szCs w:val="28"/>
        </w:rPr>
      </w:pPr>
      <w:r w:rsidRPr="00480228">
        <w:rPr>
          <w:sz w:val="28"/>
          <w:szCs w:val="28"/>
        </w:rPr>
        <w:t>2. Составить программу решения задачи.</w:t>
      </w:r>
    </w:p>
    <w:p w:rsidR="00C57A12" w:rsidRPr="00480228" w:rsidRDefault="00C57A12" w:rsidP="00C57A1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228">
        <w:rPr>
          <w:rFonts w:ascii="Times New Roman" w:hAnsi="Times New Roman"/>
          <w:sz w:val="28"/>
          <w:szCs w:val="28"/>
        </w:rPr>
        <w:t xml:space="preserve">3. Подготовить тестовый вариант исходных данных и вычислить для них значение функции. </w:t>
      </w:r>
    </w:p>
    <w:p w:rsidR="00C57A12" w:rsidRPr="00480228" w:rsidRDefault="00C57A12" w:rsidP="00C57A12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C57A12" w:rsidRPr="00480228" w:rsidRDefault="00C57A12" w:rsidP="00C57A12">
      <w:pPr>
        <w:spacing w:line="360" w:lineRule="auto"/>
        <w:ind w:firstLine="741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lastRenderedPageBreak/>
        <w:t>1.2 Задание к работе</w:t>
      </w:r>
    </w:p>
    <w:p w:rsidR="00C57A12" w:rsidRPr="00480228" w:rsidRDefault="00C57A12" w:rsidP="00C57A12">
      <w:pPr>
        <w:spacing w:line="360" w:lineRule="auto"/>
        <w:ind w:firstLine="741"/>
        <w:rPr>
          <w:rFonts w:ascii="Times New Roman" w:hAnsi="Times New Roman" w:cs="Times New Roman"/>
          <w:b/>
          <w:i/>
          <w:sz w:val="28"/>
          <w:szCs w:val="28"/>
        </w:rPr>
      </w:pPr>
    </w:p>
    <w:p w:rsidR="00C57A12" w:rsidRPr="00480228" w:rsidRDefault="00C57A12" w:rsidP="00C57A12">
      <w:pPr>
        <w:keepNext/>
        <w:spacing w:line="360" w:lineRule="auto"/>
        <w:ind w:firstLine="72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196731577"/>
      <w:r w:rsidRPr="00480228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bookmarkEnd w:id="0"/>
      <w:r w:rsidRPr="00480228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Вычислить значение функции Y(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 xml:space="preserve">) в зависимости от значения аргумента 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 xml:space="preserve"> в соответствии с вариантом задания (табл. 1).</w:t>
      </w:r>
    </w:p>
    <w:p w:rsidR="00C57A12" w:rsidRPr="00480228" w:rsidRDefault="00C57A12" w:rsidP="00C57A1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Составить два варианта схемы алгоритма.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Составить два варианта программы на языке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480228">
        <w:rPr>
          <w:rFonts w:ascii="Times New Roman" w:hAnsi="Times New Roman" w:cs="Times New Roman"/>
          <w:sz w:val="28"/>
          <w:szCs w:val="28"/>
        </w:rPr>
        <w:t>:</w:t>
      </w:r>
    </w:p>
    <w:p w:rsidR="00C57A12" w:rsidRPr="00480228" w:rsidRDefault="00C57A12" w:rsidP="00C57A12">
      <w:pPr>
        <w:numPr>
          <w:ilvl w:val="0"/>
          <w:numId w:val="1"/>
        </w:numPr>
        <w:tabs>
          <w:tab w:val="left" w:pos="1080"/>
        </w:tabs>
        <w:spacing w:line="360" w:lineRule="auto"/>
        <w:ind w:left="7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с использованием блочного оператора 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48022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Elseif</w:t>
      </w:r>
      <w:proofErr w:type="spellEnd"/>
      <w:r w:rsidRPr="00480228">
        <w:rPr>
          <w:rFonts w:ascii="Times New Roman" w:hAnsi="Times New Roman" w:cs="Times New Roman"/>
          <w:b/>
          <w:sz w:val="28"/>
          <w:szCs w:val="28"/>
        </w:rPr>
        <w:t>-</w:t>
      </w:r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48022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EndIf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>;</w:t>
      </w:r>
    </w:p>
    <w:p w:rsidR="00C57A12" w:rsidRPr="00480228" w:rsidRDefault="00C57A12" w:rsidP="00C57A12">
      <w:pPr>
        <w:numPr>
          <w:ilvl w:val="0"/>
          <w:numId w:val="1"/>
        </w:numPr>
        <w:tabs>
          <w:tab w:val="left" w:pos="1080"/>
        </w:tabs>
        <w:spacing w:line="360" w:lineRule="auto"/>
        <w:ind w:left="7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использованием оператора 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</w:rPr>
        <w:t>Select</w:t>
      </w:r>
      <w:proofErr w:type="spellEnd"/>
      <w:r w:rsidR="00CD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480228">
        <w:rPr>
          <w:rFonts w:ascii="Times New Roman" w:hAnsi="Times New Roman" w:cs="Times New Roman"/>
          <w:sz w:val="28"/>
          <w:szCs w:val="28"/>
        </w:rPr>
        <w:t>.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Осуществить вывод значений вводимых исходных данных и результатов вычисления значения функции.</w:t>
      </w:r>
    </w:p>
    <w:p w:rsidR="00C57A12" w:rsidRPr="00480228" w:rsidRDefault="00C57A12" w:rsidP="00C57A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Выполнить ввод, редактирование, тестирование и отладку программы. Получить результаты выполнения программ для тестового варианта исходных данных.</w:t>
      </w:r>
    </w:p>
    <w:p w:rsidR="00C57A12" w:rsidRDefault="00C57A12" w:rsidP="00C57A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выполнения программ. </w:t>
      </w:r>
    </w:p>
    <w:p w:rsidR="003347A6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Pr="00480228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Default="003347A6">
      <w:pPr>
        <w:ind w:left="-142" w:right="-113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br w:type="page"/>
      </w:r>
    </w:p>
    <w:p w:rsidR="00C57A12" w:rsidRPr="00480228" w:rsidRDefault="00C57A12" w:rsidP="00C57A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Таблица </w:t>
      </w:r>
      <w:r w:rsidRPr="00480228">
        <w:rPr>
          <w:rFonts w:ascii="Times New Roman" w:hAnsi="Times New Roman" w:cs="Times New Roman"/>
          <w:sz w:val="28"/>
          <w:szCs w:val="28"/>
        </w:rPr>
        <w:t>1</w:t>
      </w:r>
    </w:p>
    <w:p w:rsidR="00C57A12" w:rsidRPr="00480228" w:rsidRDefault="00C57A12" w:rsidP="00C57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Варианты задания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276"/>
        <w:gridCol w:w="4608"/>
        <w:gridCol w:w="353"/>
        <w:gridCol w:w="1361"/>
        <w:gridCol w:w="13"/>
        <w:gridCol w:w="1449"/>
        <w:gridCol w:w="13"/>
      </w:tblGrid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3347A6">
            <w:pPr>
              <w:spacing w:line="276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4961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1361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462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2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1" type="#_x0000_t87" style="position:absolute;margin-left:37.6pt;margin-top:1.15pt;width:7.1pt;height:56.8pt;z-index:251665408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&lt;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</w:t>
            </w:r>
            <w:r w:rsidRPr="00480228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39052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, если 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2476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&gt; 3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3A8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87" style="position:absolute;margin-left:40.6pt;margin-top:4.15pt;width:7.1pt;height:56.8pt;z-index:251663360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4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36pt" o:ole="" fillcolor="window">
                  <v:imagedata r:id="rId7" o:title=""/>
                </v:shape>
                <o:OLEObject Type="Embed" ProgID="Equation.3" ShapeID="_x0000_i1025" DrawAspect="Content" ObjectID="_1662802402" r:id="rId8"/>
              </w:obje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-2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 a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x                  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-2 &lt;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3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sin x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≥ 0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rPr>
          <w:gridAfter w:val="1"/>
          <w:wAfter w:w="13" w:type="dxa"/>
          <w:trHeight w:val="895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  <w:gridSpan w:val="2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87" style="position:absolute;margin-left:37.6pt;margin-top:-1.35pt;width:10.9pt;height:43.5pt;z-index:251660288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- x            ,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a x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≤ x ≤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x&gt;1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  <w:gridSpan w:val="2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87" style="position:absolute;margin-left:38.8pt;margin-top:-.35pt;width:9.1pt;height:37.85pt;z-index:251661312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a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         ,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≤ -2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 =     a sin x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-2 &lt; x ≤ 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x-a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x&gt;4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  <w:gridSpan w:val="2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87" style="position:absolute;margin-left:37.9pt;margin-top:-1.15pt;width:9.1pt;height:38.45pt;z-index:251662336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- x                ,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 =    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+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02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≤ x ≤ 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x&gt;5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87" style="position:absolute;margin-left:37.9pt;margin-top:-.4pt;width:9.85pt;height:46.4pt;z-index:251664384;mso-position-horizontal-relative:text;mso-position-vertical-relative:text"/>
              </w:pict>
            </w:r>
            <w:proofErr w:type="spellStart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 </w:t>
            </w:r>
            <w:r w:rsidRPr="00480228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2571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, если 0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&gt; 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trHeight w:val="1058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а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, если х&lt;1</m:t>
                            </m:r>
                          </m:e>
                        </m:func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ra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, если 1≤х≤4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х+а</m:t>
                            </m:r>
                          </m:e>
                        </m:func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 xml:space="preserve">, если х&gt;4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7A12" w:rsidRPr="00480228" w:rsidTr="003347A6">
        <w:tblPrEx>
          <w:tblCellMar>
            <w:top w:w="0" w:type="dxa"/>
          </w:tblCellMar>
        </w:tblPrEx>
        <w:trPr>
          <w:trHeight w:val="2670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87" style="position:absolute;margin-left:40.6pt;margin-top:2.65pt;width:9pt;height:45pt;z-index:251666432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859" w:dyaOrig="380">
                <v:shape id="_x0000_i1026" type="#_x0000_t75" style="width:44.35pt;height:20.1pt" o:ole="" fillcolor="window">
                  <v:imagedata r:id="rId10" o:title=""/>
                </v:shape>
                <o:OLEObject Type="Embed" ProgID="Equation.3" ShapeID="_x0000_i1026" DrawAspect="Content" ObjectID="_1662802403" r:id="rId11"/>
              </w:obje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&lt;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) =      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, если 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x&gt;4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87" style="position:absolute;margin-left:39.7pt;margin-top:-.35pt;width:9pt;height:45pt;z-index:251667456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,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 =      </w:t>
            </w:r>
            <w:r w:rsidRPr="004802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48022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ax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≤ x ≤ 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980" w:dyaOrig="380">
                <v:shape id="_x0000_i1027" type="#_x0000_t75" style="width:53.6pt;height:20.95pt" o:ole="" fillcolor="window">
                  <v:imagedata r:id="rId12" o:title=""/>
                </v:shape>
                <o:OLEObject Type="Embed" ProgID="Equation.3" ShapeID="_x0000_i1027" DrawAspect="Content" ObjectID="_1662802404" r:id="rId13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x&gt;7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trHeight w:val="1004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87" style="position:absolute;margin-left:41.2pt;margin-top:1.45pt;width:9.1pt;height:45pt;z-index:251668480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60" w:dyaOrig="400">
                <v:shape id="_x0000_i1028" type="#_x0000_t75" style="width:33.5pt;height:20.95pt" o:ole="" fillcolor="window">
                  <v:imagedata r:id="rId14" o:title=""/>
                </v:shape>
                <o:OLEObject Type="Embed" ProgID="Equation.3" ShapeID="_x0000_i1028" DrawAspect="Content" ObjectID="_1662802405" r:id="rId15"/>
              </w:obje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x&lt;-1</w:t>
            </w:r>
          </w:p>
          <w:p w:rsidR="00C57A12" w:rsidRPr="00480228" w:rsidRDefault="00C57A12" w:rsidP="00B30048">
            <w:pPr>
              <w:spacing w:line="276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Y(x)=      a sin x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 +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x&gt;2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87" style="position:absolute;margin-left:41.1pt;margin-top:2.05pt;width:7.1pt;height:36.3pt;z-index:251669504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 </w:t>
            </w:r>
            <w:proofErr w:type="spellStart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,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 a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≤ x ≤ 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48022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2 a</w:t>
              </w:r>
            </w:smartTag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x&gt;2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87" style="position:absolute;margin-left:39.1pt;margin-top:3pt;width:7.6pt;height:58.15pt;z-index:251670528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040" w:dyaOrig="499">
                <v:shape id="_x0000_i1029" type="#_x0000_t75" style="width:46.05pt;height:21.75pt" o:ole="" fillcolor="window">
                  <v:imagedata r:id="rId16" o:title=""/>
                </v:shape>
                <o:OLEObject Type="Embed" ProgID="Equation.3" ShapeID="_x0000_i1029" DrawAspect="Content" ObjectID="_1662802406" r:id="rId17"/>
              </w:obje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&lt; -1</w:t>
            </w:r>
          </w:p>
          <w:p w:rsidR="00C57A12" w:rsidRPr="00480228" w:rsidRDefault="00C57A12" w:rsidP="00B30048">
            <w:pPr>
              <w:spacing w:line="276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</w:t>
            </w:r>
            <w:r w:rsidRPr="00480228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520" w:dyaOrig="700">
                <v:shape id="_x0000_i1030" type="#_x0000_t75" style="width:25.95pt;height:26.8pt" o:ole="" fillcolor="window">
                  <v:imagedata r:id="rId18" o:title=""/>
                </v:shape>
                <o:OLEObject Type="Embed" ProgID="Equation.3" ShapeID="_x0000_i1030" DrawAspect="Content" ObjectID="_1662802407" r:id="rId19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, если -1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lnx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&gt; 2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87" style="position:absolute;margin-left:40.6pt;margin-top:.95pt;width:9.1pt;height:53.8pt;z-index:251671552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&lt; -1</w:t>
            </w:r>
          </w:p>
          <w:p w:rsidR="00C57A12" w:rsidRPr="00480228" w:rsidRDefault="00C57A12" w:rsidP="00B30048">
            <w:pPr>
              <w:spacing w:line="276" w:lineRule="auto"/>
              <w:ind w:left="-34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 </w:t>
            </w: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999" w:dyaOrig="460">
                <v:shape id="_x0000_i1031" type="#_x0000_t75" style="width:50.25pt;height:24.3pt" o:ole="" fillcolor="window">
                  <v:imagedata r:id="rId20" o:title=""/>
                </v:shape>
                <o:OLEObject Type="Embed" ProgID="Equation.3" ShapeID="_x0000_i1031" DrawAspect="Content" ObjectID="_1662802408" r:id="rId21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, если -1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+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&gt; 1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87" style="position:absolute;margin-left:37.4pt;margin-top:.75pt;width:12.05pt;height:42.4pt;z-index:251672576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x                   ,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ind w:left="-34" w:right="-81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sin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     , </w:t>
            </w:r>
            <w:r w:rsidRPr="004802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0 ≤ x ≤ 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720" w:dyaOrig="460">
                <v:shape id="_x0000_i1032" type="#_x0000_t75" style="width:31pt;height:18.4pt" o:ole="" fillcolor="window">
                  <v:imagedata r:id="rId22" o:title=""/>
                </v:shape>
                <o:OLEObject Type="Embed" ProgID="Equation.3" ShapeID="_x0000_i1032" DrawAspect="Content" ObjectID="_1662802409" r:id="rId23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x&gt;3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4608" w:type="dxa"/>
          </w:tcPr>
          <w:p w:rsidR="00C57A12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87" style="position:absolute;margin-left:39.1pt;margin-top:.95pt;width:6.75pt;height:43.85pt;z-index:251673600;mso-position-horizontal-relative:text;mso-position-vertical-relative:text"/>
              </w:pict>
            </w:r>
            <w:r w:rsidR="00C57A12"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060" w:dyaOrig="499">
                <v:shape id="_x0000_i1033" type="#_x0000_t75" style="width:42.7pt;height:20.1pt" o:ole="" fillcolor="window">
                  <v:imagedata r:id="rId24" o:title=""/>
                </v:shape>
                <o:OLEObject Type="Embed" ProgID="Equation.3" ShapeID="_x0000_i1033" DrawAspect="Content" ObjectID="_1662802410" r:id="rId25"/>
              </w:objec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C57A12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x&lt;0</w:t>
            </w:r>
          </w:p>
          <w:p w:rsidR="00C57A12" w:rsidRPr="00480228" w:rsidRDefault="00C57A12" w:rsidP="00B30048">
            <w:pPr>
              <w:spacing w:line="276" w:lineRule="auto"/>
              <w:ind w:left="-46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Y(x)=     a cos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 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x&gt;4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347A6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3347A6" w:rsidRPr="003347A6" w:rsidRDefault="003347A6" w:rsidP="003347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3347A6" w:rsidRPr="00480228" w:rsidRDefault="002F3A8C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87" style="position:absolute;margin-left:40.6pt;margin-top:.95pt;width:9.1pt;height:53.8pt;z-index:251675648;mso-position-horizontal-relative:text;mso-position-vertical-relative:text"/>
              </w:pict>
            </w:r>
            <w:r w:rsidR="003347A6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347A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347A6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A6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347A6"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, если </w:t>
            </w:r>
            <w:r w:rsidR="003347A6"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347A6" w:rsidRPr="00480228">
              <w:rPr>
                <w:rFonts w:ascii="Times New Roman" w:hAnsi="Times New Roman" w:cs="Times New Roman"/>
                <w:sz w:val="28"/>
                <w:szCs w:val="28"/>
              </w:rPr>
              <w:t>&lt; -1</w:t>
            </w:r>
            <w:r w:rsidR="00334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47A6" w:rsidRPr="00480228" w:rsidRDefault="003347A6" w:rsidP="00B30048">
            <w:pPr>
              <w:spacing w:line="276" w:lineRule="auto"/>
              <w:ind w:left="-34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 </w:t>
            </w: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999" w:dyaOrig="460">
                <v:shape id="_x0000_i1034" type="#_x0000_t75" style="width:50.25pt;height:24.3pt" o:ole="" fillcolor="window">
                  <v:imagedata r:id="rId20" o:title=""/>
                </v:shape>
                <o:OLEObject Type="Embed" ProgID="Equation.3" ShapeID="_x0000_i1034" DrawAspect="Content" ObjectID="_1662802411" r:id="rId26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, если -1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1</w:t>
            </w:r>
          </w:p>
          <w:p w:rsidR="003347A6" w:rsidRPr="009B326D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9B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B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2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B326D">
              <w:rPr>
                <w:rFonts w:ascii="Times New Roman" w:hAnsi="Times New Roman" w:cs="Times New Roman"/>
                <w:sz w:val="28"/>
                <w:szCs w:val="28"/>
              </w:rPr>
              <w:t xml:space="preserve">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9B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B326D">
              <w:rPr>
                <w:rFonts w:ascii="Times New Roman" w:hAnsi="Times New Roman" w:cs="Times New Roman"/>
                <w:sz w:val="28"/>
                <w:szCs w:val="28"/>
              </w:rPr>
              <w:t xml:space="preserve"> &gt; 1</w:t>
            </w:r>
          </w:p>
        </w:tc>
        <w:tc>
          <w:tcPr>
            <w:tcW w:w="1727" w:type="dxa"/>
            <w:gridSpan w:val="3"/>
          </w:tcPr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2" w:type="dxa"/>
            <w:gridSpan w:val="2"/>
          </w:tcPr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C57A12" w:rsidRDefault="00C57A12"/>
    <w:p w:rsidR="003347A6" w:rsidRDefault="003347A6">
      <w:pPr>
        <w:ind w:left="-142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96731580"/>
      <w:r>
        <w:rPr>
          <w:rFonts w:ascii="Times New Roman" w:hAnsi="Times New Roman"/>
          <w:i/>
          <w:sz w:val="28"/>
          <w:szCs w:val="28"/>
        </w:rPr>
        <w:br w:type="page"/>
      </w:r>
    </w:p>
    <w:p w:rsidR="00C57A12" w:rsidRPr="00480228" w:rsidRDefault="00C57A12" w:rsidP="00C57A12">
      <w:pPr>
        <w:pStyle w:val="2"/>
        <w:spacing w:before="0" w:after="0" w:line="360" w:lineRule="auto"/>
        <w:ind w:firstLine="714"/>
        <w:rPr>
          <w:rFonts w:ascii="Times New Roman" w:hAnsi="Times New Roman"/>
          <w:i w:val="0"/>
          <w:sz w:val="28"/>
          <w:szCs w:val="28"/>
        </w:rPr>
      </w:pPr>
      <w:r w:rsidRPr="00480228">
        <w:rPr>
          <w:rFonts w:ascii="Times New Roman" w:hAnsi="Times New Roman"/>
          <w:i w:val="0"/>
          <w:sz w:val="28"/>
          <w:szCs w:val="28"/>
        </w:rPr>
        <w:lastRenderedPageBreak/>
        <w:t>Пример выполнения задания 1 лабораторной работы</w:t>
      </w:r>
      <w:bookmarkEnd w:id="1"/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A12" w:rsidRPr="00480228" w:rsidRDefault="00C57A12" w:rsidP="00C57A12">
      <w:pPr>
        <w:pStyle w:val="a9"/>
        <w:spacing w:before="0" w:beforeAutospacing="0" w:after="0" w:afterAutospacing="0" w:line="360" w:lineRule="auto"/>
        <w:ind w:firstLine="714"/>
        <w:jc w:val="both"/>
        <w:rPr>
          <w:b/>
          <w:i/>
          <w:sz w:val="28"/>
          <w:szCs w:val="28"/>
        </w:rPr>
      </w:pPr>
      <w:r w:rsidRPr="00480228">
        <w:rPr>
          <w:b/>
          <w:i/>
          <w:sz w:val="28"/>
          <w:szCs w:val="28"/>
        </w:rPr>
        <w:t>Задание 1</w:t>
      </w:r>
    </w:p>
    <w:p w:rsidR="00C57A12" w:rsidRPr="00480228" w:rsidRDefault="00C57A12" w:rsidP="00C57A12">
      <w:pPr>
        <w:widowControl w:val="0"/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Вычислить значение функции:  для </w:t>
      </w:r>
      <w:r w:rsidRPr="00480228">
        <w:rPr>
          <w:rFonts w:ascii="Times New Roman" w:hAnsi="Times New Roman" w:cs="Times New Roman"/>
          <w:i/>
          <w:snapToGrid w:val="0"/>
          <w:sz w:val="28"/>
          <w:szCs w:val="28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=0,1, </w:t>
      </w:r>
      <w:r w:rsidRPr="00480228">
        <w:rPr>
          <w:rFonts w:ascii="Times New Roman" w:hAnsi="Times New Roman" w:cs="Times New Roman"/>
          <w:i/>
          <w:snapToGrid w:val="0"/>
          <w:sz w:val="28"/>
          <w:szCs w:val="28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=2,5, </w:t>
      </w:r>
      <w:r w:rsidRPr="00480228">
        <w:rPr>
          <w:rFonts w:ascii="Times New Roman" w:hAnsi="Times New Roman" w:cs="Times New Roman"/>
          <w:i/>
          <w:snapToGrid w:val="0"/>
          <w:sz w:val="28"/>
          <w:szCs w:val="28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=16,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a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=1</w:t>
      </w:r>
    </w:p>
    <w:p w:rsidR="00C57A12" w:rsidRPr="00480228" w:rsidRDefault="00C57A12" w:rsidP="00C57A12">
      <w:pPr>
        <w:widowControl w:val="0"/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position w:val="-58"/>
          <w:sz w:val="28"/>
          <w:szCs w:val="28"/>
        </w:rPr>
        <w:object w:dxaOrig="2320" w:dyaOrig="1280">
          <v:shape id="_x0000_i1035" type="#_x0000_t75" style="width:118.05pt;height:64.45pt" o:ole="">
            <v:imagedata r:id="rId27" o:title=""/>
          </v:shape>
          <o:OLEObject Type="Embed" ProgID="Equation.3" ShapeID="_x0000_i1035" DrawAspect="Content" ObjectID="_1662802412" r:id="rId28"/>
        </w:object>
      </w:r>
    </w:p>
    <w:p w:rsidR="00C57A12" w:rsidRPr="00480228" w:rsidRDefault="00C57A12" w:rsidP="00C57A12">
      <w:pPr>
        <w:widowControl w:val="0"/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C57A12" w:rsidRPr="00480228" w:rsidRDefault="00C57A12" w:rsidP="00C57A12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>Визуальное представление алгоритма решения задачи в виде блок-схемы представлено на рисунке 2.</w:t>
      </w:r>
    </w:p>
    <w:p w:rsidR="00C57A12" w:rsidRPr="00480228" w:rsidRDefault="00C57A12" w:rsidP="00C57A12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Схема на рисунке 1 по ветви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NO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представляет собой структуру «ВЕТВЛЕНИЕ». То есть здесь одна структура «ВЕТВЛЕНИЕ» вложена внутрь другой. Такой процесс называют сложным ветвящимся. При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&lt; 1 блоки выполняются в следующей последовательности: 1, 2, 3, 7, 8, 9. При     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 ≤  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≤  3 последовательность выполнения блоков: 1, 2, 3, 4, 6, 8, 9. Если 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</w:rPr>
        <w:t>&gt; 3</w:t>
      </w:r>
      <w:r w:rsidRPr="00480228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, 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блоки выполняются в следующей последовательности: 1, 2, 3, 4, 5, 8, 9.</w:t>
      </w:r>
    </w:p>
    <w:p w:rsidR="00C57A12" w:rsidRPr="00480228" w:rsidRDefault="00C57A12" w:rsidP="00C57A12">
      <w:pPr>
        <w:widowControl w:val="0"/>
        <w:spacing w:line="36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object w:dxaOrig="8938" w:dyaOrig="11243">
          <v:shape id="_x0000_i1036" type="#_x0000_t75" style="width:250.35pt;height:284.65pt" o:ole="">
            <v:imagedata r:id="rId29" o:title="" cropbottom="6020f"/>
          </v:shape>
          <o:OLEObject Type="Embed" ProgID="Visio.Drawing.6" ShapeID="_x0000_i1036" DrawAspect="Content" ObjectID="_1662802413" r:id="rId30"/>
        </w:object>
      </w:r>
    </w:p>
    <w:p w:rsidR="00C57A12" w:rsidRPr="00480228" w:rsidRDefault="00C57A12" w:rsidP="00C57A12">
      <w:pPr>
        <w:widowControl w:val="0"/>
        <w:spacing w:line="360" w:lineRule="auto"/>
        <w:ind w:firstLine="6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>Рис. 2. Визуальное представление алгоритма решения задания</w:t>
      </w:r>
      <w:proofErr w:type="gramStart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 А</w:t>
      </w:r>
      <w:proofErr w:type="gramEnd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 в виде блок-схемы</w:t>
      </w:r>
    </w:p>
    <w:p w:rsidR="00C57A12" w:rsidRPr="00480228" w:rsidRDefault="00C57A12" w:rsidP="00C57A12">
      <w:pPr>
        <w:pStyle w:val="a9"/>
        <w:spacing w:before="0" w:beforeAutospacing="0" w:after="0" w:afterAutospacing="0" w:line="360" w:lineRule="auto"/>
        <w:ind w:firstLine="696"/>
        <w:jc w:val="both"/>
        <w:rPr>
          <w:sz w:val="28"/>
          <w:szCs w:val="28"/>
        </w:rPr>
      </w:pPr>
      <w:r w:rsidRPr="00480228">
        <w:rPr>
          <w:sz w:val="28"/>
          <w:szCs w:val="28"/>
        </w:rPr>
        <w:lastRenderedPageBreak/>
        <w:t xml:space="preserve">Для ввода значений </w:t>
      </w:r>
      <w:r w:rsidRPr="00480228">
        <w:rPr>
          <w:sz w:val="28"/>
          <w:szCs w:val="28"/>
          <w:lang w:val="en-US"/>
        </w:rPr>
        <w:t>x</w:t>
      </w:r>
      <w:r w:rsidRPr="00480228">
        <w:rPr>
          <w:sz w:val="28"/>
          <w:szCs w:val="28"/>
        </w:rPr>
        <w:t xml:space="preserve"> и </w:t>
      </w:r>
      <w:r w:rsidRPr="00480228">
        <w:rPr>
          <w:sz w:val="28"/>
          <w:szCs w:val="28"/>
          <w:lang w:val="en-US"/>
        </w:rPr>
        <w:t>a</w:t>
      </w:r>
      <w:r w:rsidRPr="00480228">
        <w:rPr>
          <w:sz w:val="28"/>
          <w:szCs w:val="28"/>
        </w:rPr>
        <w:t xml:space="preserve"> с помощью клавиатуры используем функцию </w:t>
      </w:r>
      <w:proofErr w:type="spellStart"/>
      <w:r w:rsidRPr="00480228">
        <w:rPr>
          <w:snapToGrid w:val="0"/>
          <w:sz w:val="28"/>
          <w:szCs w:val="28"/>
          <w:lang w:val="en-US"/>
        </w:rPr>
        <w:t>InputBox</w:t>
      </w:r>
      <w:proofErr w:type="spellEnd"/>
      <w:r w:rsidRPr="00480228">
        <w:rPr>
          <w:snapToGrid w:val="0"/>
          <w:sz w:val="28"/>
          <w:szCs w:val="28"/>
        </w:rPr>
        <w:t xml:space="preserve">(). </w:t>
      </w:r>
      <w:r w:rsidRPr="00480228">
        <w:rPr>
          <w:sz w:val="28"/>
          <w:szCs w:val="28"/>
        </w:rPr>
        <w:t xml:space="preserve">Для вывода значения </w:t>
      </w:r>
      <w:r w:rsidRPr="00480228">
        <w:rPr>
          <w:sz w:val="28"/>
          <w:szCs w:val="28"/>
          <w:lang w:val="en-US"/>
        </w:rPr>
        <w:t>y</w:t>
      </w:r>
      <w:r w:rsidRPr="00480228">
        <w:rPr>
          <w:sz w:val="28"/>
          <w:szCs w:val="28"/>
        </w:rPr>
        <w:t xml:space="preserve"> используем функцию </w:t>
      </w:r>
      <w:proofErr w:type="spellStart"/>
      <w:r w:rsidRPr="00480228">
        <w:rPr>
          <w:snapToGrid w:val="0"/>
          <w:sz w:val="28"/>
          <w:szCs w:val="28"/>
          <w:lang w:val="en-US"/>
        </w:rPr>
        <w:t>MsgBox</w:t>
      </w:r>
      <w:proofErr w:type="spellEnd"/>
      <w:r w:rsidRPr="00480228">
        <w:rPr>
          <w:snapToGrid w:val="0"/>
          <w:sz w:val="28"/>
          <w:szCs w:val="28"/>
        </w:rPr>
        <w:t>().</w:t>
      </w:r>
    </w:p>
    <w:p w:rsidR="00C57A12" w:rsidRPr="00480228" w:rsidRDefault="00C57A12" w:rsidP="00C57A12">
      <w:pPr>
        <w:widowControl w:val="0"/>
        <w:spacing w:line="360" w:lineRule="auto"/>
        <w:ind w:left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C57A12" w:rsidRPr="00480228" w:rsidRDefault="00C57A12" w:rsidP="00C57A12">
      <w:pPr>
        <w:widowControl w:val="0"/>
        <w:spacing w:line="360" w:lineRule="auto"/>
        <w:ind w:left="142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>Программный код</w:t>
      </w:r>
    </w:p>
    <w:p w:rsidR="00C57A12" w:rsidRPr="00C57A12" w:rsidRDefault="00C57A12" w:rsidP="00C57A12">
      <w:pPr>
        <w:widowControl w:val="0"/>
        <w:spacing w:line="276" w:lineRule="auto"/>
        <w:ind w:left="851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Public</w:t>
      </w:r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Sub</w:t>
      </w:r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Ветвление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_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А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()</w:t>
      </w:r>
      <w:proofErr w:type="gramEnd"/>
    </w:p>
    <w:p w:rsidR="00C57A12" w:rsidRPr="00C57A12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Dim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x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</w:t>
      </w:r>
      <w:proofErr w:type="gramStart"/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As</w:t>
      </w:r>
      <w:proofErr w:type="gramEnd"/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Single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Dim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a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As</w:t>
      </w:r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Single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Dim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y </w:t>
      </w:r>
      <w:proofErr w:type="gramStart"/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As</w:t>
      </w:r>
      <w:proofErr w:type="gramEnd"/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Single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x = 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Val(</w:t>
      </w:r>
      <w:proofErr w:type="spellStart"/>
      <w:proofErr w:type="gram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InputBox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("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Введите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x"))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a = 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Val(</w:t>
      </w:r>
      <w:proofErr w:type="spellStart"/>
      <w:proofErr w:type="gram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InputBox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("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Введите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a"))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If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x &lt; 1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Then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  y = a * x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Else</w:t>
      </w:r>
      <w:r w:rsidRPr="009B326D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If</w:t>
      </w:r>
      <w:r w:rsidRPr="009B326D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x &lt;= 3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Then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  y = x ^ 2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Else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  y = </w:t>
      </w:r>
      <w:proofErr w:type="spell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Sqr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(x)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End If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proofErr w:type="spell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MsgBox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"X=" &amp; x &amp; "  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" &amp;</w:t>
      </w:r>
      <w:proofErr w:type="gram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"A=" &amp; a &amp; "  " &amp; "Y=" &amp; y</w:t>
      </w:r>
    </w:p>
    <w:p w:rsidR="00C57A12" w:rsidRPr="00840736" w:rsidRDefault="00C57A12" w:rsidP="00C57A12">
      <w:pPr>
        <w:widowControl w:val="0"/>
        <w:spacing w:line="276" w:lineRule="auto"/>
        <w:ind w:left="851"/>
        <w:rPr>
          <w:rFonts w:ascii="Courier New" w:eastAsia="Arial Unicode MS" w:hAnsi="Courier New" w:cs="Courier New"/>
          <w:b/>
          <w:snapToGrid w:val="0"/>
          <w:sz w:val="24"/>
          <w:szCs w:val="28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End</w:t>
      </w:r>
      <w:r>
        <w:rPr>
          <w:rFonts w:ascii="Courier New" w:eastAsia="Arial Unicode MS" w:hAnsi="Courier New" w:cs="Courier New"/>
          <w:b/>
          <w:snapToGrid w:val="0"/>
          <w:sz w:val="24"/>
          <w:szCs w:val="28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Sub</w:t>
      </w:r>
    </w:p>
    <w:p w:rsidR="00C57A12" w:rsidRPr="00480228" w:rsidRDefault="00C57A12" w:rsidP="00C57A12">
      <w:pPr>
        <w:widowControl w:val="0"/>
        <w:spacing w:line="360" w:lineRule="auto"/>
        <w:ind w:left="851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57A12" w:rsidRPr="00480228" w:rsidRDefault="00C57A12" w:rsidP="00C57A12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480228">
        <w:rPr>
          <w:b/>
          <w:sz w:val="28"/>
          <w:szCs w:val="28"/>
        </w:rPr>
        <w:t>Пояснение</w:t>
      </w:r>
      <w:r w:rsidRPr="00480228">
        <w:rPr>
          <w:sz w:val="28"/>
          <w:szCs w:val="28"/>
        </w:rPr>
        <w:t xml:space="preserve">. Для ввода переменных </w:t>
      </w:r>
      <w:r w:rsidRPr="00480228">
        <w:rPr>
          <w:sz w:val="28"/>
          <w:szCs w:val="28"/>
          <w:lang w:val="en-US"/>
        </w:rPr>
        <w:t>x</w:t>
      </w:r>
      <w:r w:rsidRPr="00480228">
        <w:rPr>
          <w:sz w:val="28"/>
          <w:szCs w:val="28"/>
        </w:rPr>
        <w:t xml:space="preserve"> и </w:t>
      </w:r>
      <w:r w:rsidRPr="00480228">
        <w:rPr>
          <w:sz w:val="28"/>
          <w:szCs w:val="28"/>
          <w:lang w:val="en-US"/>
        </w:rPr>
        <w:t>a</w:t>
      </w:r>
      <w:r w:rsidRPr="00480228">
        <w:rPr>
          <w:sz w:val="28"/>
          <w:szCs w:val="28"/>
        </w:rPr>
        <w:t xml:space="preserve"> использована функция      </w:t>
      </w:r>
      <w:proofErr w:type="spellStart"/>
      <w:r w:rsidRPr="00480228">
        <w:rPr>
          <w:sz w:val="28"/>
          <w:szCs w:val="28"/>
          <w:lang w:val="en-US"/>
        </w:rPr>
        <w:t>InputBox</w:t>
      </w:r>
      <w:proofErr w:type="spellEnd"/>
      <w:r w:rsidRPr="00480228">
        <w:rPr>
          <w:sz w:val="28"/>
          <w:szCs w:val="28"/>
        </w:rPr>
        <w:t xml:space="preserve">(), которая выводит на экран диалоговое окно, содержащее сообщение и поле ввода. Функция возвращает введенное значение типа </w:t>
      </w:r>
      <w:r w:rsidRPr="00480228">
        <w:rPr>
          <w:sz w:val="28"/>
          <w:szCs w:val="28"/>
          <w:lang w:val="en-US"/>
        </w:rPr>
        <w:t>string</w:t>
      </w:r>
      <w:r w:rsidRPr="00480228">
        <w:rPr>
          <w:sz w:val="28"/>
          <w:szCs w:val="28"/>
        </w:rPr>
        <w:t xml:space="preserve"> (строковое), поэтому его надо «</w:t>
      </w:r>
      <w:proofErr w:type="spellStart"/>
      <w:r w:rsidRPr="00480228">
        <w:rPr>
          <w:sz w:val="28"/>
          <w:szCs w:val="28"/>
        </w:rPr>
        <w:t>подредактировать</w:t>
      </w:r>
      <w:proofErr w:type="spellEnd"/>
      <w:r w:rsidRPr="00480228">
        <w:rPr>
          <w:sz w:val="28"/>
          <w:szCs w:val="28"/>
        </w:rPr>
        <w:t xml:space="preserve">» функцией </w:t>
      </w:r>
      <w:r w:rsidRPr="00480228">
        <w:rPr>
          <w:sz w:val="28"/>
          <w:szCs w:val="28"/>
          <w:lang w:val="en-US"/>
        </w:rPr>
        <w:t>Val</w:t>
      </w:r>
      <w:r w:rsidRPr="00480228">
        <w:rPr>
          <w:sz w:val="28"/>
          <w:szCs w:val="28"/>
        </w:rPr>
        <w:t>(), которая переводит «строку» в числовое значение соответствующего типа. Для слияния строк использована операция &amp; (конкатенация). Допустимо использовать также «+».</w:t>
      </w:r>
    </w:p>
    <w:p w:rsidR="00C57A12" w:rsidRPr="00480228" w:rsidRDefault="00C57A12" w:rsidP="00C57A12">
      <w:pPr>
        <w:pStyle w:val="a7"/>
        <w:tabs>
          <w:tab w:val="num" w:pos="426"/>
        </w:tabs>
        <w:spacing w:after="0" w:line="360" w:lineRule="auto"/>
        <w:ind w:left="66" w:firstLine="654"/>
        <w:jc w:val="both"/>
        <w:rPr>
          <w:sz w:val="28"/>
          <w:szCs w:val="28"/>
        </w:rPr>
      </w:pPr>
      <w:r w:rsidRPr="00480228">
        <w:rPr>
          <w:sz w:val="28"/>
          <w:szCs w:val="28"/>
        </w:rPr>
        <w:t>Результат работы программного кода показан на рисунках 2, 3, 4.</w:t>
      </w:r>
    </w:p>
    <w:p w:rsidR="00C57A12" w:rsidRPr="00480228" w:rsidRDefault="00C57A12" w:rsidP="00C57A12">
      <w:pPr>
        <w:pStyle w:val="a7"/>
        <w:tabs>
          <w:tab w:val="num" w:pos="426"/>
        </w:tabs>
        <w:spacing w:after="0" w:line="360" w:lineRule="auto"/>
        <w:ind w:left="66" w:firstLine="654"/>
        <w:jc w:val="both"/>
        <w:rPr>
          <w:sz w:val="28"/>
          <w:szCs w:val="28"/>
        </w:rPr>
      </w:pPr>
    </w:p>
    <w:p w:rsidR="00C57A12" w:rsidRPr="00480228" w:rsidRDefault="00C57A12" w:rsidP="00C57A12">
      <w:pPr>
        <w:pStyle w:val="a7"/>
        <w:spacing w:after="0" w:line="360" w:lineRule="auto"/>
        <w:ind w:hanging="259"/>
        <w:jc w:val="center"/>
        <w:rPr>
          <w:snapToGrid w:val="0"/>
          <w:sz w:val="28"/>
          <w:szCs w:val="28"/>
        </w:rPr>
      </w:pPr>
      <w:r w:rsidRPr="00480228">
        <w:rPr>
          <w:noProof/>
          <w:sz w:val="28"/>
          <w:szCs w:val="28"/>
          <w:lang w:eastAsia="ru-RU"/>
        </w:rPr>
        <w:drawing>
          <wp:inline distT="0" distB="0" distL="0" distR="0">
            <wp:extent cx="3048000" cy="1272702"/>
            <wp:effectExtent l="19050" t="0" r="0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7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12" w:rsidRPr="00480228" w:rsidRDefault="00C57A12" w:rsidP="00C57A12">
      <w:pPr>
        <w:spacing w:line="360" w:lineRule="auto"/>
        <w:ind w:firstLine="6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Рис. 2. Диалоговое окно ввода переменной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z w:val="28"/>
          <w:szCs w:val="28"/>
        </w:rPr>
        <w:t xml:space="preserve"> – результат использования функции </w:t>
      </w:r>
      <w:proofErr w:type="spellStart"/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InputBox</w:t>
      </w:r>
      <w:proofErr w:type="spellEnd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("Введите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").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A12" w:rsidRPr="00480228" w:rsidRDefault="00C57A12" w:rsidP="00C57A12">
      <w:pPr>
        <w:pStyle w:val="a7"/>
        <w:spacing w:after="0" w:line="360" w:lineRule="auto"/>
        <w:ind w:hanging="307"/>
        <w:jc w:val="center"/>
        <w:rPr>
          <w:sz w:val="28"/>
          <w:szCs w:val="28"/>
        </w:rPr>
      </w:pPr>
      <w:r w:rsidRPr="00480228">
        <w:rPr>
          <w:noProof/>
          <w:sz w:val="28"/>
          <w:szCs w:val="28"/>
          <w:lang w:eastAsia="ru-RU"/>
        </w:rPr>
        <w:drawing>
          <wp:inline distT="0" distB="0" distL="0" distR="0">
            <wp:extent cx="3009900" cy="126069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6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12" w:rsidRPr="00480228" w:rsidRDefault="00C57A12" w:rsidP="00C57A12">
      <w:pPr>
        <w:spacing w:line="360" w:lineRule="auto"/>
        <w:ind w:firstLine="6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Рис. 3. Диалоговое окно ввода переменной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0228">
        <w:rPr>
          <w:rFonts w:ascii="Times New Roman" w:hAnsi="Times New Roman" w:cs="Times New Roman"/>
          <w:sz w:val="28"/>
          <w:szCs w:val="28"/>
        </w:rPr>
        <w:t xml:space="preserve"> – результат использования функции </w:t>
      </w:r>
      <w:proofErr w:type="spellStart"/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InputBox</w:t>
      </w:r>
      <w:proofErr w:type="spellEnd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("Введите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a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").</w:t>
      </w:r>
    </w:p>
    <w:p w:rsidR="00C57A12" w:rsidRPr="00480228" w:rsidRDefault="00C57A12" w:rsidP="00C57A12">
      <w:pPr>
        <w:spacing w:line="36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57A12" w:rsidRPr="00480228" w:rsidRDefault="00C57A12" w:rsidP="00C57A12">
      <w:pPr>
        <w:pStyle w:val="a7"/>
        <w:spacing w:after="0" w:line="360" w:lineRule="auto"/>
        <w:ind w:left="36" w:firstLine="11"/>
        <w:jc w:val="center"/>
        <w:rPr>
          <w:sz w:val="28"/>
          <w:szCs w:val="28"/>
        </w:rPr>
      </w:pPr>
      <w:r w:rsidRPr="00480228">
        <w:rPr>
          <w:noProof/>
          <w:sz w:val="28"/>
          <w:szCs w:val="28"/>
          <w:lang w:eastAsia="ru-RU"/>
        </w:rPr>
        <w:drawing>
          <wp:inline distT="0" distB="0" distL="0" distR="0">
            <wp:extent cx="1028700" cy="800867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12" w:rsidRPr="00480228" w:rsidRDefault="00C57A12" w:rsidP="00C57A12">
      <w:pPr>
        <w:pStyle w:val="aa"/>
        <w:spacing w:before="0" w:after="0" w:line="360" w:lineRule="auto"/>
        <w:ind w:hanging="6"/>
        <w:jc w:val="center"/>
        <w:rPr>
          <w:b w:val="0"/>
          <w:sz w:val="28"/>
          <w:szCs w:val="28"/>
        </w:rPr>
      </w:pPr>
      <w:r w:rsidRPr="00480228">
        <w:rPr>
          <w:b w:val="0"/>
          <w:sz w:val="28"/>
          <w:szCs w:val="28"/>
        </w:rPr>
        <w:t xml:space="preserve">Рис.4.Результаты работы программного кода в диалоговом окне сообщений </w:t>
      </w:r>
      <w:proofErr w:type="spellStart"/>
      <w:r w:rsidRPr="00480228">
        <w:rPr>
          <w:b w:val="0"/>
          <w:sz w:val="28"/>
          <w:szCs w:val="28"/>
          <w:lang w:val="en-US"/>
        </w:rPr>
        <w:t>MsgBox</w:t>
      </w:r>
      <w:proofErr w:type="spellEnd"/>
    </w:p>
    <w:p w:rsidR="00C57A12" w:rsidRDefault="00C57A12"/>
    <w:sectPr w:rsidR="00C57A12" w:rsidSect="00B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DF7"/>
    <w:multiLevelType w:val="hybridMultilevel"/>
    <w:tmpl w:val="832E03A6"/>
    <w:lvl w:ilvl="0" w:tplc="C860C5C0">
      <w:start w:val="1"/>
      <w:numFmt w:val="bullet"/>
      <w:lvlText w:val=""/>
      <w:lvlJc w:val="left"/>
      <w:pPr>
        <w:tabs>
          <w:tab w:val="num" w:pos="1248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50B62"/>
    <w:multiLevelType w:val="hybridMultilevel"/>
    <w:tmpl w:val="0F3E40AE"/>
    <w:lvl w:ilvl="0" w:tplc="838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45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E6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4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AE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6B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E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0D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4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A12"/>
    <w:rsid w:val="002F3A8C"/>
    <w:rsid w:val="003347A6"/>
    <w:rsid w:val="005E4C01"/>
    <w:rsid w:val="00852032"/>
    <w:rsid w:val="008A68B8"/>
    <w:rsid w:val="0090426C"/>
    <w:rsid w:val="00912D4E"/>
    <w:rsid w:val="00942D9E"/>
    <w:rsid w:val="009B326D"/>
    <w:rsid w:val="009F7D0C"/>
    <w:rsid w:val="00B23F45"/>
    <w:rsid w:val="00BA5573"/>
    <w:rsid w:val="00C57A12"/>
    <w:rsid w:val="00CD636E"/>
    <w:rsid w:val="00CF15BB"/>
    <w:rsid w:val="00E12D65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12"/>
    <w:pPr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C57A12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A1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57A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57A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7A12"/>
  </w:style>
  <w:style w:type="character" w:customStyle="1" w:styleId="20">
    <w:name w:val="Заголовок 2 Знак"/>
    <w:basedOn w:val="a0"/>
    <w:link w:val="2"/>
    <w:rsid w:val="00C57A1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57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C57A12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C57A12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7A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A37-1</cp:lastModifiedBy>
  <cp:revision>4</cp:revision>
  <dcterms:created xsi:type="dcterms:W3CDTF">2020-09-25T05:25:00Z</dcterms:created>
  <dcterms:modified xsi:type="dcterms:W3CDTF">2020-09-28T09:47:00Z</dcterms:modified>
</cp:coreProperties>
</file>