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7" w:rsidRDefault="008468E7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.09.2020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1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8468E7" w:rsidRDefault="008468E7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однополосной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,1991- с. 239 – 250.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E7" w:rsidRPr="00BA5E7D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плану:  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однополосной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Перечислите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 w:rsidRPr="00846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однополосной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Пояснить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182E">
        <w:rPr>
          <w:rFonts w:ascii="Times New Roman" w:hAnsi="Times New Roman" w:cs="Times New Roman"/>
          <w:sz w:val="28"/>
          <w:szCs w:val="28"/>
          <w:lang w:val="uk-UA"/>
        </w:rPr>
        <w:t>фи</w:t>
      </w:r>
      <w:r>
        <w:rPr>
          <w:rFonts w:ascii="Times New Roman" w:hAnsi="Times New Roman" w:cs="Times New Roman"/>
          <w:sz w:val="28"/>
          <w:szCs w:val="28"/>
          <w:lang w:val="uk-UA"/>
        </w:rPr>
        <w:t>льтрового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однополосной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схема,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Пояснить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182E">
        <w:rPr>
          <w:rFonts w:ascii="Times New Roman" w:hAnsi="Times New Roman" w:cs="Times New Roman"/>
          <w:sz w:val="28"/>
          <w:szCs w:val="28"/>
          <w:lang w:val="uk-UA"/>
        </w:rPr>
        <w:t>компенсационного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182E">
        <w:rPr>
          <w:rFonts w:ascii="Times New Roman" w:hAnsi="Times New Roman" w:cs="Times New Roman"/>
          <w:sz w:val="28"/>
          <w:szCs w:val="28"/>
          <w:lang w:val="uk-UA"/>
        </w:rPr>
        <w:t>однополосной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схема,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061" w:rsidRDefault="00E05061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B46" w:rsidRDefault="002E2B46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DFF" w:rsidRDefault="00674DFF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DCD" w:rsidRDefault="00827DCD" w:rsidP="0082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4182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827DCD" w:rsidRPr="002F01B3" w:rsidRDefault="00827DCD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3" w:rsidRDefault="00E57800" w:rsidP="00E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01B3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стандартних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сертификационных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57800" w:rsidRDefault="00A4182E" w:rsidP="00E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="00E57800" w:rsidRPr="00E5780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7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деталей</w:t>
      </w:r>
      <w:r w:rsidR="00E578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1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CB" w:rsidRDefault="00FE14CB" w:rsidP="00E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B" w:rsidRPr="00A4182E" w:rsidRDefault="00FE14CB" w:rsidP="00E5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14CB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E14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41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DCD" w:rsidRDefault="00827DCD" w:rsidP="002F0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80407" w:rsidRDefault="00380407" w:rsidP="00380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678">
        <w:rPr>
          <w:rFonts w:ascii="Times New Roman" w:hAnsi="Times New Roman" w:cs="Times New Roman"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407" w:rsidRPr="005D33F1" w:rsidRDefault="00380407" w:rsidP="00380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3F1">
        <w:rPr>
          <w:rFonts w:ascii="Times New Roman" w:hAnsi="Times New Roman" w:cs="Times New Roman"/>
          <w:b/>
          <w:sz w:val="28"/>
          <w:szCs w:val="28"/>
        </w:rPr>
        <w:t>Тема: Технический контроль сп</w:t>
      </w:r>
      <w:r>
        <w:rPr>
          <w:rFonts w:ascii="Times New Roman" w:hAnsi="Times New Roman" w:cs="Times New Roman"/>
          <w:b/>
          <w:sz w:val="28"/>
          <w:szCs w:val="28"/>
        </w:rPr>
        <w:t xml:space="preserve">ециальных </w:t>
      </w:r>
      <w:r w:rsidRPr="005D33F1">
        <w:rPr>
          <w:rFonts w:ascii="Times New Roman" w:hAnsi="Times New Roman" w:cs="Times New Roman"/>
          <w:b/>
          <w:sz w:val="28"/>
          <w:szCs w:val="28"/>
        </w:rPr>
        <w:t>деталей</w:t>
      </w:r>
      <w:r w:rsidRPr="005D33F1">
        <w:rPr>
          <w:rFonts w:ascii="Times New Roman" w:hAnsi="Times New Roman" w:cs="Times New Roman"/>
          <w:b/>
          <w:sz w:val="28"/>
          <w:szCs w:val="28"/>
        </w:rPr>
        <w:tab/>
      </w:r>
    </w:p>
    <w:p w:rsidR="00380407" w:rsidRDefault="00380407" w:rsidP="00380407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380407" w:rsidRPr="006A70F9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70F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A70F9">
        <w:rPr>
          <w:rFonts w:ascii="Times New Roman" w:hAnsi="Times New Roman" w:cs="Times New Roman"/>
          <w:b w:val="0"/>
          <w:color w:val="000000"/>
          <w:sz w:val="28"/>
          <w:szCs w:val="28"/>
        </w:rPr>
        <w:t>Технический контроль пластмассовых деталей</w:t>
      </w:r>
    </w:p>
    <w:p w:rsidR="00380407" w:rsidRPr="006A70F9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70F9">
        <w:rPr>
          <w:rFonts w:ascii="Times New Roman" w:hAnsi="Times New Roman" w:cs="Times New Roman"/>
          <w:b w:val="0"/>
          <w:color w:val="000000"/>
          <w:sz w:val="28"/>
          <w:szCs w:val="28"/>
        </w:rPr>
        <w:t>2. Испытание установочных изделий.</w:t>
      </w:r>
    </w:p>
    <w:p w:rsidR="00380407" w:rsidRPr="006A70F9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70F9">
        <w:rPr>
          <w:rFonts w:ascii="Times New Roman" w:hAnsi="Times New Roman" w:cs="Times New Roman"/>
          <w:b w:val="0"/>
          <w:color w:val="000000"/>
          <w:sz w:val="28"/>
          <w:szCs w:val="28"/>
        </w:rPr>
        <w:t>3. Контроль качества готовых каркасов.</w:t>
      </w:r>
    </w:p>
    <w:p w:rsidR="00380407" w:rsidRPr="006A70F9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70F9">
        <w:rPr>
          <w:rFonts w:ascii="Times New Roman" w:hAnsi="Times New Roman" w:cs="Times New Roman"/>
          <w:b w:val="0"/>
          <w:color w:val="000000"/>
          <w:sz w:val="28"/>
          <w:szCs w:val="28"/>
        </w:rPr>
        <w:t>4. Технический контроль печатных плат.</w:t>
      </w: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407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380407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Блаут-Блачева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Технология производства радиоаппаратуры.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техникумов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.:-«Энергия», 1972,с.- 32-33, 175, 179,226-227.</w:t>
      </w:r>
    </w:p>
    <w:p w:rsidR="00380407" w:rsidRDefault="00380407" w:rsidP="00380407">
      <w:pPr>
        <w:pStyle w:val="20"/>
        <w:shd w:val="clear" w:color="auto" w:fill="auto"/>
        <w:spacing w:before="0" w:line="210" w:lineRule="exact"/>
        <w:ind w:lef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380407" w:rsidRPr="006A70F9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70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F9">
        <w:rPr>
          <w:rFonts w:ascii="Times New Roman" w:hAnsi="Times New Roman" w:cs="Times New Roman"/>
          <w:color w:val="000000"/>
          <w:sz w:val="28"/>
          <w:szCs w:val="28"/>
        </w:rPr>
        <w:t>Технический контроль пластмассовых деталей</w:t>
      </w:r>
    </w:p>
    <w:p w:rsidR="00380407" w:rsidRDefault="00380407" w:rsidP="00380407">
      <w:pPr>
        <w:pStyle w:val="20"/>
        <w:shd w:val="clear" w:color="auto" w:fill="auto"/>
        <w:spacing w:before="0" w:line="21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380407" w:rsidRPr="005D33F1" w:rsidRDefault="00380407" w:rsidP="00380407">
      <w:pPr>
        <w:pStyle w:val="20"/>
        <w:shd w:val="clear" w:color="auto" w:fill="auto"/>
        <w:spacing w:before="0" w:line="21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380407" w:rsidRDefault="00380407" w:rsidP="003804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5D33F1">
        <w:rPr>
          <w:rFonts w:ascii="Times New Roman" w:hAnsi="Times New Roman" w:cs="Times New Roman"/>
          <w:color w:val="000000"/>
          <w:sz w:val="28"/>
          <w:szCs w:val="28"/>
        </w:rPr>
        <w:t>После механической обработки пластмассовые детали проходят технический контроль качества изделия, при котором выявляются дефекты. Технический контроль пластмассовых изделий, как правило, осуществляется визуально, так как наиболее характерными дефек</w:t>
      </w:r>
      <w:r w:rsidRPr="005D33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тами пластмассовых деталей являются механические: трещины, сколы, </w:t>
      </w:r>
      <w:proofErr w:type="spellStart"/>
      <w:r w:rsidRPr="005D33F1">
        <w:rPr>
          <w:rFonts w:ascii="Times New Roman" w:hAnsi="Times New Roman" w:cs="Times New Roman"/>
          <w:color w:val="000000"/>
          <w:sz w:val="28"/>
          <w:szCs w:val="28"/>
        </w:rPr>
        <w:t>выкрашивание</w:t>
      </w:r>
      <w:proofErr w:type="spellEnd"/>
      <w:r w:rsidRPr="005D33F1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участков деталей, повышенная хрупкость, толстый </w:t>
      </w:r>
      <w:proofErr w:type="spellStart"/>
      <w:r w:rsidRPr="005D33F1">
        <w:rPr>
          <w:rFonts w:ascii="Times New Roman" w:hAnsi="Times New Roman" w:cs="Times New Roman"/>
          <w:color w:val="000000"/>
          <w:sz w:val="28"/>
          <w:szCs w:val="28"/>
        </w:rPr>
        <w:t>облой</w:t>
      </w:r>
      <w:proofErr w:type="spellEnd"/>
      <w:r w:rsidRPr="005D33F1">
        <w:rPr>
          <w:rFonts w:ascii="Times New Roman" w:hAnsi="Times New Roman" w:cs="Times New Roman"/>
          <w:color w:val="000000"/>
          <w:sz w:val="28"/>
          <w:szCs w:val="28"/>
        </w:rPr>
        <w:t xml:space="preserve">, приводящий к </w:t>
      </w:r>
      <w:proofErr w:type="spellStart"/>
      <w:r w:rsidRPr="005D33F1">
        <w:rPr>
          <w:rFonts w:ascii="Times New Roman" w:hAnsi="Times New Roman" w:cs="Times New Roman"/>
          <w:color w:val="000000"/>
          <w:sz w:val="28"/>
          <w:szCs w:val="28"/>
        </w:rPr>
        <w:t>выкрашиванию</w:t>
      </w:r>
      <w:proofErr w:type="spellEnd"/>
      <w:r w:rsidRPr="005D33F1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 поверхности изделия при его удалении. Кроме того, технический контроль осуще</w:t>
      </w:r>
      <w:r w:rsidRPr="005D33F1">
        <w:rPr>
          <w:rFonts w:ascii="Times New Roman" w:hAnsi="Times New Roman" w:cs="Times New Roman"/>
          <w:color w:val="000000"/>
          <w:sz w:val="28"/>
          <w:szCs w:val="28"/>
        </w:rPr>
        <w:softHyphen/>
        <w:t>ствляется с помощью мерительных инструментов, например, при из</w:t>
      </w:r>
      <w:r w:rsidRPr="005D33F1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готовлении высокоточных деталей производится проверка геометриче</w:t>
      </w:r>
      <w:r w:rsidRPr="005D33F1">
        <w:rPr>
          <w:rFonts w:ascii="Times New Roman" w:hAnsi="Times New Roman" w:cs="Times New Roman"/>
          <w:color w:val="000000"/>
          <w:sz w:val="28"/>
          <w:szCs w:val="28"/>
        </w:rPr>
        <w:softHyphen/>
        <w:t>ских размеров.</w:t>
      </w:r>
    </w:p>
    <w:p w:rsidR="00380407" w:rsidRPr="005D33F1" w:rsidRDefault="00380407" w:rsidP="00380407">
      <w:pPr>
        <w:pStyle w:val="2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5D33F1">
        <w:rPr>
          <w:color w:val="000000"/>
          <w:sz w:val="28"/>
          <w:szCs w:val="28"/>
        </w:rPr>
        <w:t>Технический контроль электрических свой</w:t>
      </w:r>
      <w:proofErr w:type="gramStart"/>
      <w:r w:rsidRPr="005D33F1">
        <w:rPr>
          <w:color w:val="000000"/>
          <w:sz w:val="28"/>
          <w:szCs w:val="28"/>
        </w:rPr>
        <w:t>ств пл</w:t>
      </w:r>
      <w:proofErr w:type="gramEnd"/>
      <w:r w:rsidRPr="005D33F1">
        <w:rPr>
          <w:color w:val="000000"/>
          <w:sz w:val="28"/>
          <w:szCs w:val="28"/>
        </w:rPr>
        <w:t>астмассовых деталей производится с помощью специальных приборов, позво</w:t>
      </w:r>
      <w:r w:rsidRPr="005D33F1">
        <w:rPr>
          <w:color w:val="000000"/>
          <w:sz w:val="28"/>
          <w:szCs w:val="28"/>
        </w:rPr>
        <w:softHyphen/>
        <w:t>ляющих определить такие параметры, как сопротивление изоля</w:t>
      </w:r>
      <w:r w:rsidRPr="005D33F1">
        <w:rPr>
          <w:color w:val="000000"/>
          <w:sz w:val="28"/>
          <w:szCs w:val="28"/>
        </w:rPr>
        <w:softHyphen/>
        <w:t>ции, величину диэлектрической проницаемости и диэлектрические потери.</w:t>
      </w:r>
    </w:p>
    <w:p w:rsidR="00380407" w:rsidRPr="005D33F1" w:rsidRDefault="00380407" w:rsidP="00380407">
      <w:pPr>
        <w:pStyle w:val="2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33F1">
        <w:rPr>
          <w:color w:val="000000"/>
          <w:sz w:val="28"/>
          <w:szCs w:val="28"/>
        </w:rPr>
        <w:t>Причиной появления дефектов является, как правило, нарушение технологии изготовления детали, т. е. невыполнение основных ре</w:t>
      </w:r>
      <w:r w:rsidRPr="005D33F1">
        <w:rPr>
          <w:color w:val="000000"/>
          <w:sz w:val="28"/>
          <w:szCs w:val="28"/>
        </w:rPr>
        <w:softHyphen/>
        <w:t>жимов прессования деталей, неточная дозировка материала, плохое качество материала (</w:t>
      </w:r>
      <w:proofErr w:type="spellStart"/>
      <w:r w:rsidRPr="005D33F1">
        <w:rPr>
          <w:color w:val="000000"/>
          <w:sz w:val="28"/>
          <w:szCs w:val="28"/>
        </w:rPr>
        <w:t>некондиционность</w:t>
      </w:r>
      <w:proofErr w:type="spellEnd"/>
      <w:r w:rsidRPr="005D33F1">
        <w:rPr>
          <w:color w:val="000000"/>
          <w:sz w:val="28"/>
          <w:szCs w:val="28"/>
        </w:rPr>
        <w:t>), невыполнение предвари</w:t>
      </w:r>
      <w:r w:rsidRPr="005D33F1">
        <w:rPr>
          <w:color w:val="000000"/>
          <w:sz w:val="28"/>
          <w:szCs w:val="28"/>
        </w:rPr>
        <w:softHyphen/>
        <w:t xml:space="preserve">тельной обработки и подготовки </w:t>
      </w:r>
      <w:proofErr w:type="spellStart"/>
      <w:r w:rsidRPr="005D33F1">
        <w:rPr>
          <w:color w:val="000000"/>
          <w:sz w:val="28"/>
          <w:szCs w:val="28"/>
        </w:rPr>
        <w:t>прессматериала</w:t>
      </w:r>
      <w:proofErr w:type="spellEnd"/>
      <w:r w:rsidRPr="005D33F1">
        <w:rPr>
          <w:color w:val="000000"/>
          <w:sz w:val="28"/>
          <w:szCs w:val="28"/>
        </w:rPr>
        <w:t xml:space="preserve"> перед прессованием, литьем, штампованием и т. п.</w:t>
      </w:r>
    </w:p>
    <w:p w:rsidR="00380407" w:rsidRPr="005D33F1" w:rsidRDefault="00380407" w:rsidP="00380407">
      <w:pPr>
        <w:pStyle w:val="2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33F1">
        <w:rPr>
          <w:color w:val="000000"/>
          <w:sz w:val="28"/>
          <w:szCs w:val="28"/>
        </w:rPr>
        <w:t>Одним из основных механических дефектов пластмассовых деталей являются трещины, которые появляются вследствие неоднородности материала, неправильной конструкции арматуры или за счет ее сме</w:t>
      </w:r>
      <w:r w:rsidRPr="005D33F1">
        <w:rPr>
          <w:color w:val="000000"/>
          <w:sz w:val="28"/>
          <w:szCs w:val="28"/>
        </w:rPr>
        <w:softHyphen/>
        <w:t>щения к поверхности изделия. Трещины появляются в местах с наи</w:t>
      </w:r>
      <w:r w:rsidRPr="005D33F1">
        <w:rPr>
          <w:color w:val="000000"/>
          <w:sz w:val="28"/>
          <w:szCs w:val="28"/>
        </w:rPr>
        <w:softHyphen/>
        <w:t xml:space="preserve">большей механической напряженностью, например у острых граней деталей. Сколы, </w:t>
      </w:r>
      <w:proofErr w:type="spellStart"/>
      <w:r w:rsidRPr="005D33F1">
        <w:rPr>
          <w:color w:val="000000"/>
          <w:sz w:val="28"/>
          <w:szCs w:val="28"/>
        </w:rPr>
        <w:t>выкрашивания</w:t>
      </w:r>
      <w:proofErr w:type="spellEnd"/>
      <w:r w:rsidRPr="005D33F1">
        <w:rPr>
          <w:color w:val="000000"/>
          <w:sz w:val="28"/>
          <w:szCs w:val="28"/>
        </w:rPr>
        <w:t xml:space="preserve"> появляются при удалении </w:t>
      </w:r>
      <w:proofErr w:type="spellStart"/>
      <w:r w:rsidRPr="005D33F1">
        <w:rPr>
          <w:color w:val="000000"/>
          <w:sz w:val="28"/>
          <w:szCs w:val="28"/>
        </w:rPr>
        <w:t>облоя</w:t>
      </w:r>
      <w:proofErr w:type="spellEnd"/>
      <w:r w:rsidRPr="005D33F1">
        <w:rPr>
          <w:color w:val="000000"/>
          <w:sz w:val="28"/>
          <w:szCs w:val="28"/>
        </w:rPr>
        <w:t>, особенно когда его толщина превышает допустимые нормы. Кроме того, при перегреве пресс-формы пластмассовые изделия приобретают повышенную хрупкость.</w:t>
      </w:r>
    </w:p>
    <w:p w:rsidR="00380407" w:rsidRPr="005D33F1" w:rsidRDefault="00380407" w:rsidP="00380407">
      <w:pPr>
        <w:pStyle w:val="2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33F1">
        <w:rPr>
          <w:color w:val="000000"/>
          <w:sz w:val="28"/>
          <w:szCs w:val="28"/>
        </w:rPr>
        <w:t xml:space="preserve">Если </w:t>
      </w:r>
      <w:proofErr w:type="spellStart"/>
      <w:r w:rsidRPr="005D33F1">
        <w:rPr>
          <w:color w:val="000000"/>
          <w:sz w:val="28"/>
          <w:szCs w:val="28"/>
        </w:rPr>
        <w:t>прессматериал</w:t>
      </w:r>
      <w:proofErr w:type="spellEnd"/>
      <w:r w:rsidRPr="005D33F1">
        <w:rPr>
          <w:color w:val="000000"/>
          <w:sz w:val="28"/>
          <w:szCs w:val="28"/>
        </w:rPr>
        <w:t xml:space="preserve"> имеет повышенную влажность и температура прессования превышает допустимую при недостаточном времени вы</w:t>
      </w:r>
      <w:r w:rsidRPr="005D33F1">
        <w:rPr>
          <w:color w:val="000000"/>
          <w:sz w:val="28"/>
          <w:szCs w:val="28"/>
        </w:rPr>
        <w:softHyphen/>
        <w:t>держки, на поверхности готового изделия образуются пузыри и взду</w:t>
      </w:r>
      <w:r w:rsidRPr="005D33F1">
        <w:rPr>
          <w:color w:val="000000"/>
          <w:sz w:val="28"/>
          <w:szCs w:val="28"/>
        </w:rPr>
        <w:softHyphen/>
        <w:t>тия. Мелкие пузыри и вздутия на деталях образуются при недоста</w:t>
      </w:r>
      <w:r w:rsidRPr="005D33F1">
        <w:rPr>
          <w:color w:val="000000"/>
          <w:sz w:val="28"/>
          <w:szCs w:val="28"/>
        </w:rPr>
        <w:softHyphen/>
        <w:t>точном предварительном подогреве прессуемого материала. Разно</w:t>
      </w:r>
      <w:r w:rsidRPr="005D33F1">
        <w:rPr>
          <w:color w:val="000000"/>
          <w:sz w:val="28"/>
          <w:szCs w:val="28"/>
        </w:rPr>
        <w:softHyphen/>
        <w:t>видностью таких дефектов является пористость материала, которая образуется из-за неполной дозировки прессовочного материала из-за недостаточного давления при прессовании или литья под давле</w:t>
      </w:r>
      <w:r w:rsidRPr="005D33F1">
        <w:rPr>
          <w:color w:val="000000"/>
          <w:sz w:val="28"/>
          <w:szCs w:val="28"/>
        </w:rPr>
        <w:softHyphen/>
        <w:t>нием.</w:t>
      </w:r>
    </w:p>
    <w:p w:rsidR="00380407" w:rsidRPr="005D33F1" w:rsidRDefault="00380407" w:rsidP="00380407">
      <w:pPr>
        <w:pStyle w:val="2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33F1">
        <w:rPr>
          <w:color w:val="000000"/>
          <w:sz w:val="28"/>
          <w:szCs w:val="28"/>
        </w:rPr>
        <w:t>Другим видом дефектов пластмассовых изделий является коробле</w:t>
      </w:r>
      <w:r w:rsidRPr="005D33F1">
        <w:rPr>
          <w:color w:val="000000"/>
          <w:sz w:val="28"/>
          <w:szCs w:val="28"/>
        </w:rPr>
        <w:softHyphen/>
        <w:t>ние, которое наблюдается у относительно тонких пластмассовых де</w:t>
      </w:r>
      <w:r w:rsidRPr="005D33F1">
        <w:rPr>
          <w:color w:val="000000"/>
          <w:sz w:val="28"/>
          <w:szCs w:val="28"/>
        </w:rPr>
        <w:softHyphen/>
        <w:t>талей. Причиной коробления может быть недостаточная выдержка изделий в пресс-форме, что приводит к неполной полимеризации пласт</w:t>
      </w:r>
      <w:r w:rsidRPr="005D33F1">
        <w:rPr>
          <w:color w:val="000000"/>
          <w:sz w:val="28"/>
          <w:szCs w:val="28"/>
        </w:rPr>
        <w:softHyphen/>
        <w:t>массы. Коробление появляется также при неравномерном охлаждении изделий после удаления их из пресс-формы, особенно если деталь содержит металлическую арматуру.</w:t>
      </w:r>
    </w:p>
    <w:p w:rsidR="00380407" w:rsidRPr="005D33F1" w:rsidRDefault="00380407" w:rsidP="00380407">
      <w:pPr>
        <w:pStyle w:val="2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33F1">
        <w:rPr>
          <w:color w:val="000000"/>
          <w:sz w:val="28"/>
          <w:szCs w:val="28"/>
        </w:rPr>
        <w:t xml:space="preserve">Отклонение геометрических размеров изделий от заданных за пределы </w:t>
      </w:r>
      <w:r w:rsidRPr="005D33F1">
        <w:rPr>
          <w:color w:val="000000"/>
          <w:sz w:val="28"/>
          <w:szCs w:val="28"/>
        </w:rPr>
        <w:lastRenderedPageBreak/>
        <w:t>установленных допусков происходит из-за неточной дози</w:t>
      </w:r>
      <w:r w:rsidRPr="005D33F1">
        <w:rPr>
          <w:color w:val="000000"/>
          <w:sz w:val="28"/>
          <w:szCs w:val="28"/>
        </w:rPr>
        <w:softHyphen/>
        <w:t>ровки прессовочного материала, а также из-за износа основных де</w:t>
      </w:r>
      <w:r w:rsidRPr="005D33F1">
        <w:rPr>
          <w:color w:val="000000"/>
          <w:sz w:val="28"/>
          <w:szCs w:val="28"/>
        </w:rPr>
        <w:softHyphen/>
        <w:t>талей пресс-формы.</w:t>
      </w:r>
    </w:p>
    <w:p w:rsidR="00380407" w:rsidRPr="005D33F1" w:rsidRDefault="00380407" w:rsidP="00380407">
      <w:pPr>
        <w:pStyle w:val="2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33F1">
        <w:rPr>
          <w:color w:val="000000"/>
          <w:sz w:val="28"/>
          <w:szCs w:val="28"/>
        </w:rPr>
        <w:t>При использовании пластмассовых деталей в высокочастотных це</w:t>
      </w:r>
      <w:r w:rsidRPr="005D33F1">
        <w:rPr>
          <w:color w:val="000000"/>
          <w:sz w:val="28"/>
          <w:szCs w:val="28"/>
        </w:rPr>
        <w:softHyphen/>
        <w:t>пях основное внимание обращается на электрические свойства изде</w:t>
      </w:r>
      <w:r w:rsidRPr="005D33F1">
        <w:rPr>
          <w:color w:val="000000"/>
          <w:sz w:val="28"/>
          <w:szCs w:val="28"/>
        </w:rPr>
        <w:softHyphen/>
        <w:t>лия, такие как величина диэлектрических потерь, электрическая прочность и т. п.</w:t>
      </w:r>
    </w:p>
    <w:p w:rsidR="00380407" w:rsidRDefault="00380407" w:rsidP="00380407">
      <w:pPr>
        <w:pStyle w:val="2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33F1">
        <w:rPr>
          <w:color w:val="000000"/>
          <w:sz w:val="28"/>
          <w:szCs w:val="28"/>
        </w:rPr>
        <w:t xml:space="preserve">Для улучшения основных качеств и свойств изготовленных деталей необходимо осуществлять предварительные мероприятия по проверке качества прессовочных материалов и их соответствия </w:t>
      </w:r>
      <w:r w:rsidRPr="005D33F1">
        <w:rPr>
          <w:rStyle w:val="1"/>
          <w:rFonts w:eastAsia="Calibri"/>
          <w:sz w:val="28"/>
          <w:szCs w:val="28"/>
        </w:rPr>
        <w:t>ТУ.</w:t>
      </w: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70F9">
        <w:rPr>
          <w:rFonts w:ascii="Times New Roman" w:hAnsi="Times New Roman" w:cs="Times New Roman"/>
          <w:color w:val="000000"/>
          <w:sz w:val="28"/>
          <w:szCs w:val="28"/>
        </w:rPr>
        <w:t>2 Испытание установочных изделий</w:t>
      </w:r>
    </w:p>
    <w:p w:rsidR="00380407" w:rsidRPr="00EE14AD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t>Каркасы — основания или шасси радиоэлектронной аппаратуры, можно классифицировать по следующим видам: первый вид — кар</w:t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softHyphen/>
        <w:t>касы из профильного материала, второй вид — каркасы из листового материала и третий вид — каркасы, изготовленные методом литья.</w:t>
      </w:r>
    </w:p>
    <w:p w:rsidR="00380407" w:rsidRPr="00EE14AD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AD">
        <w:rPr>
          <w:rFonts w:ascii="Times New Roman" w:hAnsi="Times New Roman" w:cs="Times New Roman"/>
          <w:color w:val="000000"/>
          <w:sz w:val="28"/>
          <w:szCs w:val="28"/>
        </w:rPr>
        <w:t>Каркасы являются силовой, несущей частью любого электронного устройства и необходимы для обеспечения надежной работы ради</w:t>
      </w:r>
      <w:proofErr w:type="gramStart"/>
      <w:r w:rsidRPr="00EE14A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E14A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аппаратуры в нормальных и жестких условиях, (ГОСТ 9763-67).</w:t>
      </w:r>
    </w:p>
    <w:p w:rsidR="00380407" w:rsidRPr="00EE14AD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AD">
        <w:rPr>
          <w:rFonts w:ascii="Times New Roman" w:hAnsi="Times New Roman" w:cs="Times New Roman"/>
          <w:color w:val="000000"/>
          <w:sz w:val="28"/>
          <w:szCs w:val="28"/>
        </w:rPr>
        <w:t>Каркасы в радиоэлектронной аппаратуре применяются для из</w:t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готовления шкафов, блоков и ячеек, поэтому они должны обладать высокой механической прочностью, жесткостью при обеспечении удоб</w:t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softHyphen/>
        <w:t>ства сборки и монтажа.</w:t>
      </w:r>
    </w:p>
    <w:p w:rsidR="00380407" w:rsidRPr="00EE14AD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t>В зависимости от назначения радиоэлектронной аппаратуры (на</w:t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softHyphen/>
        <w:t>земная или бортовая) каркасы могут быть изготовлены из профиль</w:t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материала — уголков, швеллеров, из листового материала, из алюминиевых сплавов, а также литьем из </w:t>
      </w:r>
      <w:proofErr w:type="spellStart"/>
      <w:r w:rsidRPr="00EE14AD">
        <w:rPr>
          <w:rFonts w:ascii="Times New Roman" w:hAnsi="Times New Roman" w:cs="Times New Roman"/>
          <w:color w:val="000000"/>
          <w:sz w:val="28"/>
          <w:szCs w:val="28"/>
        </w:rPr>
        <w:t>силуминовых</w:t>
      </w:r>
      <w:proofErr w:type="spellEnd"/>
      <w:r w:rsidRPr="00EE14AD">
        <w:rPr>
          <w:rFonts w:ascii="Times New Roman" w:hAnsi="Times New Roman" w:cs="Times New Roman"/>
          <w:color w:val="000000"/>
          <w:sz w:val="28"/>
          <w:szCs w:val="28"/>
        </w:rPr>
        <w:t xml:space="preserve"> сплавов.</w:t>
      </w:r>
    </w:p>
    <w:p w:rsidR="00380407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t>Для наземной аппаратуры, где жесткие требования к массе аппа</w:t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softHyphen/>
        <w:t>ратуры не предъявляются, каркасы изготовляются из стальных ма</w:t>
      </w:r>
      <w:r w:rsidRPr="00EE14AD">
        <w:rPr>
          <w:rFonts w:ascii="Times New Roman" w:hAnsi="Times New Roman" w:cs="Times New Roman"/>
          <w:color w:val="000000"/>
          <w:sz w:val="28"/>
          <w:szCs w:val="28"/>
        </w:rPr>
        <w:softHyphen/>
        <w:t>териалов, так как сталь намного дешевле цветных металлов.</w:t>
      </w:r>
    </w:p>
    <w:p w:rsidR="00380407" w:rsidRPr="00EE14AD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бортовой аппаратуры, где в первую очередь предъявляются жесткие требования к массе изделия, каркасы изготовляются в основном из алюминиевых сплавов и   методом литья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силуминовых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сплавов, а в некоторых случаях из титановых сплавов.</w:t>
      </w:r>
    </w:p>
    <w:p w:rsidR="00380407" w:rsidRPr="006A70F9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13CD">
        <w:rPr>
          <w:rFonts w:ascii="Times New Roman" w:hAnsi="Times New Roman" w:cs="Times New Roman"/>
          <w:color w:val="000000"/>
          <w:sz w:val="28"/>
          <w:szCs w:val="28"/>
        </w:rPr>
        <w:t>3 Контроль качества готовых каркасов</w:t>
      </w: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13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готовых каркасов </w:t>
      </w:r>
      <w:proofErr w:type="gramStart"/>
      <w:r w:rsidRPr="005D13CD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производится</w:t>
      </w:r>
      <w:proofErr w:type="gramEnd"/>
      <w:r w:rsidRPr="005D13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плите по угольнику и универсальным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измерительным инструментом по всем размерам, указанным в чертеже.</w:t>
      </w: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Контроль качества сварного шва осуществляется внешним осмотром, в процессе которого выявляются дефекты отдельных точек или шва в целом. К дефектам точечной сварки относятся: прожоги,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непровары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трещины, выплески, поры, чрезмерные вмятины и неправильное  расположение точек.</w:t>
      </w: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Прочность сварных точек проверяется в начале и в конце сварки партии одноименных изделий на специальных разрывных машинах.</w:t>
      </w:r>
    </w:p>
    <w:p w:rsidR="00380407" w:rsidRPr="005D13CD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845">
        <w:rPr>
          <w:rFonts w:ascii="Times New Roman" w:hAnsi="Times New Roman" w:cs="Times New Roman"/>
          <w:color w:val="000000"/>
          <w:sz w:val="28"/>
          <w:szCs w:val="28"/>
        </w:rPr>
        <w:t>4 Технический контроль печатных плат</w:t>
      </w:r>
    </w:p>
    <w:p w:rsidR="00380407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Большое разнообразие технологических процессов, применяемых при изготовлении печатных плат, вызывает необходимость в много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кратном контроле во время их изготовления. Контроль качества после каждой операции помогает устранять не только брак, но и причины его возникновения. Правильно организованный контроль в про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цессе изготовления плат способствует высокой надежности аппа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ратуры.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В процессе контроля выявляется правильность размещения всех проводников, качество их нанесения и взаимное влияние.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Правильность размещения проверяют путем сравнения с чертежами или эталонами. Качество проводников проверя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>ют визуально при помощи четырех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, десятикратной лупы, измеряют их ширину и рас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стояние между ними.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При механической обработке могут быть повреждения плат и проводников, поэтому их проверяют внешним осмотром на отсутствие сколов, трещин, отслаивания металлического слоя от основания, рас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слаивание диэлектрика и коробление плат.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Коробление плат может быть вызвано химической или механиче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ской обработкой или высокой температурой при пайке и при нанесе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нии защитного покрытия. Коробление — это серьезный дефект, поэтому необходим контроль после каждой обработки.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Собранные приборы на печатных платах проверяют по электриче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ским и механическим параметрам в соответствии с техническими условиями. Проверку лучше производить до нанесения защитных покрытий и после них.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6">
        <w:rPr>
          <w:rFonts w:ascii="Times New Roman" w:hAnsi="Times New Roman" w:cs="Times New Roman"/>
          <w:color w:val="000000"/>
          <w:sz w:val="28"/>
          <w:szCs w:val="28"/>
        </w:rPr>
        <w:t xml:space="preserve">Сопротивление изоляции между проводниками может меняться из-за воздействия химических реактивов при нанесении проводников и плохой промывки после этого. Сопротивление изоляции измеряют мегомметром или электронным </w:t>
      </w:r>
      <w:proofErr w:type="spellStart"/>
      <w:r w:rsidRPr="002B0E66">
        <w:rPr>
          <w:rFonts w:ascii="Times New Roman" w:hAnsi="Times New Roman" w:cs="Times New Roman"/>
          <w:color w:val="000000"/>
          <w:sz w:val="28"/>
          <w:szCs w:val="28"/>
        </w:rPr>
        <w:t>тераомметром</w:t>
      </w:r>
      <w:proofErr w:type="spellEnd"/>
      <w:r w:rsidRPr="002B0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Электрическую прочность проверяют между проводниками на пробивной установке, обеспечивающей нужное напряжение.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66">
        <w:rPr>
          <w:rFonts w:ascii="Times New Roman" w:hAnsi="Times New Roman" w:cs="Times New Roman"/>
          <w:color w:val="000000"/>
          <w:sz w:val="28"/>
          <w:szCs w:val="28"/>
        </w:rPr>
        <w:t>В соответствии с техническими условиями влияние внешних фак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торов на электрические и механические параметры печатных схем проверяют при повышенных и пониженных температурах, повышен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ной влажности, вибрации и тряске. Эти испытания проводят в каме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рах тепла, холода и на вибростендах, измерения производят обычными приборами. Испытания аппаратуры на печатных платах проводятся в основном так же, как и для обычной радиоэлектронной аппара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туры.</w:t>
      </w:r>
    </w:p>
    <w:p w:rsidR="00380407" w:rsidRPr="002B0E66" w:rsidRDefault="00380407" w:rsidP="0038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t>В результате таких испытаний не должны меняться электриче</w:t>
      </w:r>
      <w:r w:rsidRPr="002B0E66">
        <w:rPr>
          <w:rFonts w:ascii="Times New Roman" w:hAnsi="Times New Roman" w:cs="Times New Roman"/>
          <w:color w:val="000000"/>
          <w:sz w:val="28"/>
          <w:szCs w:val="28"/>
        </w:rPr>
        <w:softHyphen/>
        <w:t>ские и механические параметры.</w:t>
      </w:r>
    </w:p>
    <w:p w:rsidR="00380407" w:rsidRPr="002B0E66" w:rsidRDefault="00380407" w:rsidP="0038040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407" w:rsidRPr="005D33F1" w:rsidRDefault="00380407" w:rsidP="003804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8E7" w:rsidRDefault="008468E7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C61D0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61D0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C57E1B" w:rsidRDefault="00C57E1B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Практическая</w:t>
      </w:r>
      <w:proofErr w:type="spellEnd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Схемотехника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передатчиков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C61D09">
        <w:rPr>
          <w:rFonts w:ascii="Times New Roman" w:hAnsi="Times New Roman" w:cs="Times New Roman"/>
          <w:sz w:val="28"/>
          <w:szCs w:val="28"/>
          <w:lang w:val="uk-UA"/>
        </w:rPr>
        <w:t>однополосной</w:t>
      </w:r>
      <w:proofErr w:type="spellEnd"/>
      <w:r w:rsidR="00C61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80674" w:rsidRDefault="00E80674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Цель</w:t>
      </w:r>
      <w:proofErr w:type="spellEnd"/>
      <w:r w:rsidRPr="00C57E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Овладеть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схемотехникой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передатчиков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C61D09">
        <w:rPr>
          <w:rFonts w:ascii="Times New Roman" w:hAnsi="Times New Roman" w:cs="Times New Roman"/>
          <w:sz w:val="28"/>
          <w:szCs w:val="28"/>
          <w:lang w:val="uk-UA"/>
        </w:rPr>
        <w:t>однополосной</w:t>
      </w:r>
      <w:proofErr w:type="spellEnd"/>
      <w:r w:rsidR="00C61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674" w:rsidRDefault="00E80674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Приобрести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устойчивые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навыки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передатчиков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E1B" w:rsidRP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1B" w:rsidRDefault="00E80674" w:rsidP="00947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067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E806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0674" w:rsidRDefault="00E80674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C5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2C5E" w:rsidRPr="00674DFF" w:rsidRDefault="00E80674" w:rsidP="0067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Оформить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</w:t>
      </w:r>
      <w:r w:rsidR="0082249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C5E" w:rsidRDefault="00B32C5E" w:rsidP="004C4F2F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F21026" w:rsidRDefault="00F21026" w:rsidP="00F210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026" w:rsidRPr="004C4F2F" w:rsidRDefault="00F21026" w:rsidP="00F210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</w:p>
    <w:p w:rsidR="00F21026" w:rsidRPr="004C4F2F" w:rsidRDefault="00F21026" w:rsidP="00F21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1026" w:rsidRPr="004C4F2F" w:rsidRDefault="00F21026" w:rsidP="00F21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Варианты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индивидуального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задания</w:t>
      </w:r>
      <w:proofErr w:type="spellEnd"/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практической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E7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9695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96957">
        <w:rPr>
          <w:rFonts w:ascii="Times New Roman" w:hAnsi="Times New Roman" w:cs="Times New Roman"/>
          <w:sz w:val="24"/>
          <w:szCs w:val="24"/>
          <w:lang w:val="uk-UA"/>
        </w:rPr>
        <w:t>Схемотехника</w:t>
      </w:r>
      <w:proofErr w:type="spellEnd"/>
      <w:r w:rsidR="00396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6957">
        <w:rPr>
          <w:rFonts w:ascii="Times New Roman" w:hAnsi="Times New Roman" w:cs="Times New Roman"/>
          <w:sz w:val="24"/>
          <w:szCs w:val="24"/>
          <w:lang w:val="uk-UA"/>
        </w:rPr>
        <w:t>передатчиков</w:t>
      </w:r>
      <w:proofErr w:type="spellEnd"/>
      <w:r w:rsidR="00396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695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A5E7E">
        <w:rPr>
          <w:rFonts w:ascii="Times New Roman" w:hAnsi="Times New Roman" w:cs="Times New Roman"/>
          <w:sz w:val="24"/>
          <w:szCs w:val="24"/>
          <w:lang w:val="uk-UA"/>
        </w:rPr>
        <w:t>однополосной</w:t>
      </w:r>
      <w:proofErr w:type="spellEnd"/>
      <w:r w:rsidR="00FA5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6957">
        <w:rPr>
          <w:rFonts w:ascii="Times New Roman" w:hAnsi="Times New Roman" w:cs="Times New Roman"/>
          <w:sz w:val="24"/>
          <w:szCs w:val="24"/>
          <w:lang w:val="uk-UA"/>
        </w:rPr>
        <w:t>модуляцией</w:t>
      </w:r>
      <w:proofErr w:type="spellEnd"/>
      <w:r w:rsidR="003969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21026" w:rsidRPr="00BD3EF9" w:rsidRDefault="00F21026" w:rsidP="00F2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3EF9">
        <w:rPr>
          <w:rFonts w:ascii="Times New Roman" w:hAnsi="Times New Roman" w:cs="Times New Roman"/>
          <w:sz w:val="24"/>
          <w:szCs w:val="24"/>
          <w:lang w:val="uk-UA"/>
        </w:rPr>
        <w:t>МДК.02.01 «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Технология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 xml:space="preserve"> настройки и 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регулировки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радиотехнических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 xml:space="preserve"> систем, 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устройств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D3EF9">
        <w:rPr>
          <w:rFonts w:ascii="Times New Roman" w:hAnsi="Times New Roman" w:cs="Times New Roman"/>
          <w:sz w:val="24"/>
          <w:szCs w:val="24"/>
          <w:lang w:val="uk-UA"/>
        </w:rPr>
        <w:t>блоков</w:t>
      </w:r>
      <w:proofErr w:type="spellEnd"/>
      <w:r w:rsidRPr="00BD3EF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21026" w:rsidRPr="00F21026" w:rsidRDefault="00F21026" w:rsidP="00F2102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1131"/>
        <w:gridCol w:w="4093"/>
        <w:gridCol w:w="4347"/>
      </w:tblGrid>
      <w:tr w:rsidR="00F21026" w:rsidRPr="00F21026" w:rsidTr="00674DFF">
        <w:tc>
          <w:tcPr>
            <w:tcW w:w="1131" w:type="dxa"/>
          </w:tcPr>
          <w:p w:rsidR="00F21026" w:rsidRPr="00F21026" w:rsidRDefault="00F21026" w:rsidP="002D351D">
            <w:pPr>
              <w:jc w:val="both"/>
              <w:rPr>
                <w:sz w:val="24"/>
                <w:szCs w:val="24"/>
                <w:lang w:val="uk-UA"/>
              </w:rPr>
            </w:pPr>
            <w:r w:rsidRPr="00F21026">
              <w:rPr>
                <w:sz w:val="24"/>
                <w:szCs w:val="24"/>
                <w:lang w:val="uk-UA"/>
              </w:rPr>
              <w:t>№№</w:t>
            </w:r>
          </w:p>
          <w:p w:rsidR="00F21026" w:rsidRPr="00F21026" w:rsidRDefault="00F21026" w:rsidP="00F2102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21026">
              <w:rPr>
                <w:sz w:val="24"/>
                <w:szCs w:val="24"/>
                <w:lang w:val="uk-UA"/>
              </w:rPr>
              <w:t>вар</w:t>
            </w:r>
            <w:r>
              <w:rPr>
                <w:sz w:val="24"/>
                <w:szCs w:val="24"/>
                <w:lang w:val="uk-UA"/>
              </w:rPr>
              <w:t>ианта</w:t>
            </w:r>
            <w:proofErr w:type="spellEnd"/>
          </w:p>
        </w:tc>
        <w:tc>
          <w:tcPr>
            <w:tcW w:w="8440" w:type="dxa"/>
            <w:gridSpan w:val="2"/>
          </w:tcPr>
          <w:p w:rsidR="00F21026" w:rsidRPr="00F21026" w:rsidRDefault="00F21026" w:rsidP="002D35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Упражнение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uk-UA"/>
              </w:rPr>
              <w:t>задачи</w:t>
            </w:r>
            <w:proofErr w:type="spellEnd"/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12.2.1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12.2.28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12.2.2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12.2.29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12.2.31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12.2.4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12.2.34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12.2.5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12.2.36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12.2.6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12.2.37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12.2.7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12.2.40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12.2.8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12.2.41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12.2.9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12.2.44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12.2.10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12.2.35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12.2.11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12.2.34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 xml:space="preserve">   12.2.11 А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12.2.27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 xml:space="preserve">  12.2.11 Б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12.2.30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12.2.12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12.2.45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12.2.13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12.2.47 (П13.13-П13.15)</w:t>
            </w:r>
          </w:p>
        </w:tc>
      </w:tr>
      <w:tr w:rsidR="00BB3A85" w:rsidRPr="00F21026" w:rsidTr="00674DFF">
        <w:tc>
          <w:tcPr>
            <w:tcW w:w="1131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093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 xml:space="preserve">   12.2.13 А</w:t>
            </w:r>
          </w:p>
        </w:tc>
        <w:tc>
          <w:tcPr>
            <w:tcW w:w="4347" w:type="dxa"/>
          </w:tcPr>
          <w:p w:rsidR="00BB3A85" w:rsidRPr="00BB3A85" w:rsidRDefault="00BB3A85" w:rsidP="007E3275">
            <w:pPr>
              <w:jc w:val="center"/>
              <w:rPr>
                <w:sz w:val="24"/>
                <w:szCs w:val="24"/>
                <w:lang w:val="uk-UA"/>
              </w:rPr>
            </w:pPr>
            <w:r w:rsidRPr="00BB3A85">
              <w:rPr>
                <w:sz w:val="24"/>
                <w:szCs w:val="24"/>
                <w:lang w:val="uk-UA"/>
              </w:rPr>
              <w:t>12.2.32</w:t>
            </w:r>
          </w:p>
        </w:tc>
      </w:tr>
    </w:tbl>
    <w:p w:rsidR="00F21026" w:rsidRPr="00F21026" w:rsidRDefault="00F21026" w:rsidP="00F210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CE" w:rsidRPr="0023736C" w:rsidRDefault="00A130CE" w:rsidP="00A1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3736C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proofErr w:type="spellEnd"/>
      <w:r w:rsidRPr="0023736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80674" w:rsidRDefault="00A130CE" w:rsidP="0067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proofErr w:type="spellStart"/>
      <w:r w:rsidRPr="004C4F2F">
        <w:rPr>
          <w:rFonts w:ascii="Times New Roman" w:hAnsi="Times New Roman" w:cs="Times New Roman"/>
          <w:sz w:val="24"/>
          <w:szCs w:val="24"/>
          <w:lang w:val="uk-UA"/>
        </w:rPr>
        <w:t>Атаманцева</w:t>
      </w:r>
      <w:proofErr w:type="spellEnd"/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Ф.С.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</w:t>
      </w:r>
      <w:r w:rsidR="00396957">
        <w:rPr>
          <w:rFonts w:ascii="Times New Roman" w:hAnsi="Times New Roman" w:cs="Times New Roman"/>
          <w:sz w:val="28"/>
          <w:szCs w:val="28"/>
          <w:lang w:val="uk-UA"/>
        </w:rPr>
        <w:t xml:space="preserve">ач и </w:t>
      </w:r>
      <w:proofErr w:type="spellStart"/>
      <w:r w:rsidR="00396957">
        <w:rPr>
          <w:rFonts w:ascii="Times New Roman" w:hAnsi="Times New Roman" w:cs="Times New Roman"/>
          <w:sz w:val="28"/>
          <w:szCs w:val="28"/>
          <w:lang w:val="uk-UA"/>
        </w:rPr>
        <w:t>упражнений.-М</w:t>
      </w:r>
      <w:proofErr w:type="spellEnd"/>
      <w:r w:rsidR="00396957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396957"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 w:rsidR="0039695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96957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1991,-  с. 1</w:t>
      </w:r>
      <w:r w:rsidR="0039695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B3A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96957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BB3A85"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C61D09" w:rsidRDefault="00C61D09" w:rsidP="0067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D09" w:rsidRDefault="00C61D09" w:rsidP="00C6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C660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пара  РАС-1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1D09" w:rsidRDefault="00C61D09" w:rsidP="00C6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D09" w:rsidRDefault="00C61D09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01B3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монтажа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61D09" w:rsidRDefault="00C61D09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C6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50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05061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="00CC6606">
        <w:rPr>
          <w:rFonts w:ascii="Times New Roman" w:hAnsi="Times New Roman" w:cs="Times New Roman"/>
          <w:sz w:val="28"/>
          <w:szCs w:val="28"/>
          <w:lang w:val="uk-UA"/>
        </w:rPr>
        <w:t xml:space="preserve"> передня  </w:t>
      </w:r>
      <w:proofErr w:type="spellStart"/>
      <w:r w:rsidR="00CC6606">
        <w:rPr>
          <w:rFonts w:ascii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="00CC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061">
        <w:rPr>
          <w:rFonts w:ascii="Times New Roman" w:hAnsi="Times New Roman" w:cs="Times New Roman"/>
          <w:sz w:val="28"/>
          <w:szCs w:val="28"/>
          <w:lang w:val="uk-UA"/>
        </w:rPr>
        <w:t>схемы</w:t>
      </w:r>
      <w:proofErr w:type="spellEnd"/>
      <w:r w:rsidRPr="00E05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061">
        <w:rPr>
          <w:rFonts w:ascii="Times New Roman" w:hAnsi="Times New Roman" w:cs="Times New Roman"/>
          <w:sz w:val="28"/>
          <w:szCs w:val="28"/>
          <w:lang w:val="uk-UA"/>
        </w:rPr>
        <w:t>электрической</w:t>
      </w:r>
      <w:proofErr w:type="spellEnd"/>
      <w:r w:rsidRPr="00E05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061">
        <w:rPr>
          <w:rFonts w:ascii="Times New Roman" w:hAnsi="Times New Roman" w:cs="Times New Roman"/>
          <w:sz w:val="28"/>
          <w:szCs w:val="28"/>
          <w:lang w:val="uk-UA"/>
        </w:rPr>
        <w:t>принципиальной</w:t>
      </w:r>
      <w:proofErr w:type="spellEnd"/>
      <w:r w:rsidRPr="00E050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61D09" w:rsidRPr="00E05061" w:rsidRDefault="00C61D09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D09" w:rsidRPr="00BF69E5" w:rsidRDefault="00C61D09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6E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A34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8D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Э3 </w:t>
      </w:r>
      <w:r>
        <w:rPr>
          <w:rFonts w:ascii="Times New Roman" w:hAnsi="Times New Roman" w:cs="Times New Roman"/>
          <w:sz w:val="28"/>
          <w:szCs w:val="28"/>
        </w:rPr>
        <w:t>согласно инди</w:t>
      </w:r>
      <w:r w:rsidR="000578DF">
        <w:rPr>
          <w:rFonts w:ascii="Times New Roman" w:hAnsi="Times New Roman" w:cs="Times New Roman"/>
          <w:sz w:val="28"/>
          <w:szCs w:val="28"/>
        </w:rPr>
        <w:t>видуального задания по ПП.04.01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09" w:rsidRPr="00C61D09" w:rsidRDefault="00C61D09" w:rsidP="0067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D09" w:rsidRPr="00C61D09" w:rsidSect="006D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C4F2F"/>
    <w:rsid w:val="000578DF"/>
    <w:rsid w:val="00136BE0"/>
    <w:rsid w:val="0023736C"/>
    <w:rsid w:val="002D5B17"/>
    <w:rsid w:val="002E2B46"/>
    <w:rsid w:val="002F01B3"/>
    <w:rsid w:val="00373280"/>
    <w:rsid w:val="00380407"/>
    <w:rsid w:val="00387E36"/>
    <w:rsid w:val="00396957"/>
    <w:rsid w:val="003D672B"/>
    <w:rsid w:val="00485786"/>
    <w:rsid w:val="004C4F2F"/>
    <w:rsid w:val="00526C9E"/>
    <w:rsid w:val="005D61FD"/>
    <w:rsid w:val="00674DFF"/>
    <w:rsid w:val="006D4376"/>
    <w:rsid w:val="006E5C80"/>
    <w:rsid w:val="007B08DF"/>
    <w:rsid w:val="007C410F"/>
    <w:rsid w:val="0082249A"/>
    <w:rsid w:val="00827DCD"/>
    <w:rsid w:val="008468E7"/>
    <w:rsid w:val="008A43AC"/>
    <w:rsid w:val="00947D12"/>
    <w:rsid w:val="00997CE9"/>
    <w:rsid w:val="00A130CE"/>
    <w:rsid w:val="00A346E4"/>
    <w:rsid w:val="00A4182E"/>
    <w:rsid w:val="00B32C5E"/>
    <w:rsid w:val="00BA5E7D"/>
    <w:rsid w:val="00BB3A85"/>
    <w:rsid w:val="00BD3EF9"/>
    <w:rsid w:val="00BF69E5"/>
    <w:rsid w:val="00C57E1B"/>
    <w:rsid w:val="00C61D09"/>
    <w:rsid w:val="00CC6606"/>
    <w:rsid w:val="00E05061"/>
    <w:rsid w:val="00E57800"/>
    <w:rsid w:val="00E80674"/>
    <w:rsid w:val="00F21026"/>
    <w:rsid w:val="00FA5E7E"/>
    <w:rsid w:val="00FE14CB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E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8040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407"/>
    <w:pPr>
      <w:widowControl w:val="0"/>
      <w:shd w:val="clear" w:color="auto" w:fill="FFFFFF"/>
      <w:spacing w:before="180" w:after="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6">
    <w:name w:val="Основной текст_"/>
    <w:basedOn w:val="a0"/>
    <w:link w:val="21"/>
    <w:rsid w:val="003804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380407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380407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2020-09-24T07:38:00Z</cp:lastPrinted>
  <dcterms:created xsi:type="dcterms:W3CDTF">2020-09-24T05:54:00Z</dcterms:created>
  <dcterms:modified xsi:type="dcterms:W3CDTF">2020-09-28T06:48:00Z</dcterms:modified>
</cp:coreProperties>
</file>