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2C" w:rsidRPr="0005592C" w:rsidRDefault="00225021" w:rsidP="00055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0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</w:t>
      </w:r>
      <w:r w:rsidR="0005592C" w:rsidRPr="002250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19</w:t>
      </w:r>
      <w:r w:rsidR="0005592C" w:rsidRPr="0005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2250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2ПКС -19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5592C" w:rsidRPr="0005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592C" w:rsidRPr="0005592C" w:rsidRDefault="0005592C" w:rsidP="0005592C">
      <w:pPr>
        <w:pStyle w:val="1"/>
        <w:pBdr>
          <w:bottom w:val="single" w:sz="6" w:space="0" w:color="D6DDB9"/>
        </w:pBdr>
        <w:shd w:val="clear" w:color="auto" w:fill="F4F4F4"/>
        <w:spacing w:before="120" w:after="120" w:line="432" w:lineRule="atLeast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05592C">
        <w:rPr>
          <w:rFonts w:ascii="Times New Roman" w:hAnsi="Times New Roman" w:cs="Times New Roman"/>
          <w:color w:val="000000"/>
          <w:sz w:val="36"/>
          <w:szCs w:val="36"/>
          <w:u w:val="single"/>
        </w:rPr>
        <w:t>История развития легкой атлетики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05592C" w:rsidRPr="0005592C" w:rsidTr="000559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92C" w:rsidRPr="0005592C" w:rsidRDefault="0005592C" w:rsidP="00055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Данный материал может быть использован школьниками или студентами, например, для того чтобы написать реферат о легкой атлетике.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– один из самых популярных видов спорта, если не сказать больше. Ведь в широких кругах любителей спорта она носит титул – Королева спорта.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История легкой атлетики начала свой отсчёт еще с Олимпийских игр в Древней Греции. Их программа состояла тогда в основном из легкоатлетических видов. На самых первых олимпиадах соревновались только в беге на длину стадиона (192,27 м). Позже в программе появился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диаулос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– бег в две стадии (туда и обратно). После чего появился бег на выносливость –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долиходромос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708 г.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атлеты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уже мерились силами в пентатлоне (пятиборье), а позже в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лампадериомасе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– эстафетном беге, участники которого передавали друг другу горящий факел.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>Считается, что легкая атлетика пользовалась большой популярностью на Британских островах. С XII в. там стали проходить соревнования в беге на различные дистанции, прыжки в длину, в высоту и с шестом, метание тяжестей. Эти состязания и легли в основу большинства видов современной легкой атлетики.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Второе рождение легкая атлетика получила в 1859 г., когда греки попытались возродить Олимпийские игры. В программе первых общенациональных соревнований основное место заняла лёгкая атлетика. В 1866 г. прошёл первый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лекгоатлетический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Великобритании, а через 10 лет подобное соревнование прошло в США. В России легкая атлетика появилась в 1888 г.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Дисциплины легкой атлетики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Королева спорта включает в свой состав большое число дисциплин: бег на различные дистанции, спортивная ходьба, прыжки в длину и в высоту, метание различных снарядов (копья, диска, молота и ядра). Рассмотрим некоторые из дисциплин легкой атлетики подробнее.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Спортивная ходьба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Данная дисциплина отличается от бега,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что в ней чтобы добиться победы надо не просто показать самый быстрый результат на дистанции, но здесь очень важно соблюдение техники ходьбы. Скороходу запрещено переходить на бег, уму не разрешается терять контакт с землей, т.е. запрещена фаза полета, 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характерная для бега. На очередном шаге нога спортсмена должна быть выпрямлена в колене. За нарушения правил спортсмена могут дисквалифицировать. Соревнования в спортивной ходьбе бывают драматичными, так как на высокой скорости или из-за усталости бывает сложно не переходить на медленный бег. Случалось, что спортсменов лидирующих по ходу гонки дисквалифицировали из-за этого,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бывало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что это происходило уже на финишной прямой или даже уже после соревнования.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>Скороходы соревнуются на дистанциях 5-50 км. В программу крупнейших соревнований (Олимпиада, чемпионаты и Кубки мира и Европы) включены следующие дистанции: 20 км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женщин и мужчин), 50 км. (у мужчин).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Гладкий спринт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К этому виду спринта относятся дистанции 50, 60, 100, 200 и 400 м, включаемые в программу крупных соревнований. Крупные турниры проходят на аренах,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восемь беговых дорожек. Столько же и спортсменов принимает участие в забеге. Перед началом забега судья произносит команды спортсменом: «На старт», «внимание» и выстрел вверх из сигнального револьвера, после которого спортсмены и начинают гонку. В случае преждевременного старта, гонку останавливают, а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спортсмену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допустившему эту провинность засчитывают фальстарт и выносят предупреждение, за два предупреждения бегуна дисквалифицируют.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Барьерный спринт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От гладкого отличается тем, что бегуны на дистанции преодолевают препятствия – барьеры. Барьеристы соревнуются на дистанциях 110 и 400 м (у мужчин), 100 и 200 м. (у женщин). Спортсмены бегут по отдельным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дорожкам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из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стоит по 10 барьеров. Участникам этих забегов неумышленно сбивать барьеры можно, но если барьер сбит специально, спортсмена сделавшего это ждала дисквалификация.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программу международных соревнований включены спринтерские эстафеты на 4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100м и 4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400 м., как у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так и у женщин.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Бег на средние дистанции</w:t>
            </w:r>
          </w:p>
          <w:p w:rsid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Является одним из самых увлекательных и динамичных соревнований легкой атлетики, полным неожиданностей, которые связаны не только со скоростью спортсменов, но ещё более важным фактором этого состязания является тактика избранная бегунами. В эту группу бега включены дистанции 800, 1000, 1500, 1609 и 2000 м. Все они включены в программу международных соревнований.</w:t>
            </w:r>
          </w:p>
          <w:p w:rsidR="0005592C" w:rsidRPr="00852F6D" w:rsidRDefault="0005592C" w:rsidP="00852F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2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ЗАКОНСПЕКТИРОВАТЬ В ТЕТРАДЬ</w:t>
            </w:r>
            <w:r w:rsidR="00852F6D" w:rsidRPr="00852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!!!!!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902EB" w:rsidRDefault="00E902EB"/>
    <w:sectPr w:rsidR="00E902EB" w:rsidSect="00E9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1FE1"/>
    <w:multiLevelType w:val="multilevel"/>
    <w:tmpl w:val="852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2C"/>
    <w:rsid w:val="0005592C"/>
    <w:rsid w:val="00225021"/>
    <w:rsid w:val="00852F6D"/>
    <w:rsid w:val="00A230D9"/>
    <w:rsid w:val="00E9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B"/>
  </w:style>
  <w:style w:type="paragraph" w:styleId="1">
    <w:name w:val="heading 1"/>
    <w:basedOn w:val="a"/>
    <w:next w:val="a"/>
    <w:link w:val="10"/>
    <w:uiPriority w:val="9"/>
    <w:qFormat/>
    <w:rsid w:val="00055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">
    <w:name w:val="c7"/>
    <w:basedOn w:val="a0"/>
    <w:rsid w:val="0005592C"/>
  </w:style>
  <w:style w:type="character" w:styleId="a3">
    <w:name w:val="Hyperlink"/>
    <w:basedOn w:val="a0"/>
    <w:uiPriority w:val="99"/>
    <w:semiHidden/>
    <w:unhideWhenUsed/>
    <w:rsid w:val="0005592C"/>
    <w:rPr>
      <w:color w:val="0000FF"/>
      <w:u w:val="single"/>
    </w:rPr>
  </w:style>
  <w:style w:type="paragraph" w:customStyle="1" w:styleId="c8">
    <w:name w:val="c8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92C"/>
  </w:style>
  <w:style w:type="paragraph" w:customStyle="1" w:styleId="c24">
    <w:name w:val="c24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592C"/>
  </w:style>
  <w:style w:type="character" w:customStyle="1" w:styleId="c20">
    <w:name w:val="c20"/>
    <w:basedOn w:val="a0"/>
    <w:rsid w:val="0005592C"/>
  </w:style>
  <w:style w:type="character" w:customStyle="1" w:styleId="c31">
    <w:name w:val="c31"/>
    <w:basedOn w:val="a0"/>
    <w:rsid w:val="0005592C"/>
  </w:style>
  <w:style w:type="paragraph" w:customStyle="1" w:styleId="c11">
    <w:name w:val="c11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92C"/>
    <w:rPr>
      <w:b/>
      <w:bCs/>
    </w:rPr>
  </w:style>
  <w:style w:type="paragraph" w:customStyle="1" w:styleId="search-excerpt">
    <w:name w:val="search-excerpt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5592C"/>
  </w:style>
  <w:style w:type="character" w:customStyle="1" w:styleId="flag-throbber">
    <w:name w:val="flag-throbber"/>
    <w:basedOn w:val="a0"/>
    <w:rsid w:val="0005592C"/>
  </w:style>
  <w:style w:type="paragraph" w:styleId="a5">
    <w:name w:val="Balloon Text"/>
    <w:basedOn w:val="a"/>
    <w:link w:val="a6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40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12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00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7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6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24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2020-09-25T06:48:00Z</dcterms:created>
  <dcterms:modified xsi:type="dcterms:W3CDTF">2020-09-28T06:34:00Z</dcterms:modified>
</cp:coreProperties>
</file>