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FB" w:rsidRDefault="0044431E">
      <w:pPr>
        <w:spacing w:before="303"/>
        <w:ind w:left="1711" w:right="19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391C56">
        <w:rPr>
          <w:b/>
          <w:sz w:val="32"/>
        </w:rPr>
        <w:t>«Оперативная память персонального компьютера»</w:t>
      </w:r>
    </w:p>
    <w:p w:rsidR="00900AFB" w:rsidRDefault="00900AFB">
      <w:pPr>
        <w:pStyle w:val="a3"/>
        <w:spacing w:before="5"/>
        <w:ind w:left="0"/>
        <w:jc w:val="left"/>
        <w:rPr>
          <w:b/>
          <w:sz w:val="18"/>
        </w:rPr>
      </w:pPr>
    </w:p>
    <w:p w:rsidR="00900AFB" w:rsidRDefault="00391C56">
      <w:pPr>
        <w:pStyle w:val="a3"/>
        <w:spacing w:before="89"/>
        <w:ind w:left="1711" w:right="193"/>
        <w:jc w:val="center"/>
      </w:pPr>
      <w:r>
        <w:t>План</w:t>
      </w:r>
    </w:p>
    <w:p w:rsidR="00900AFB" w:rsidRDefault="00900AFB">
      <w:pPr>
        <w:pStyle w:val="a3"/>
        <w:spacing w:before="7"/>
        <w:ind w:left="0"/>
        <w:jc w:val="left"/>
        <w:rPr>
          <w:sz w:val="24"/>
        </w:rPr>
      </w:pPr>
    </w:p>
    <w:p w:rsidR="00900AFB" w:rsidRDefault="00391C56">
      <w:pPr>
        <w:pStyle w:val="a4"/>
        <w:numPr>
          <w:ilvl w:val="0"/>
          <w:numId w:val="6"/>
        </w:numPr>
        <w:tabs>
          <w:tab w:val="left" w:pos="2090"/>
        </w:tabs>
        <w:ind w:hanging="361"/>
        <w:rPr>
          <w:sz w:val="28"/>
        </w:rPr>
      </w:pPr>
      <w:r>
        <w:rPr>
          <w:sz w:val="28"/>
        </w:rPr>
        <w:t>Классификация 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ПК.</w:t>
      </w:r>
    </w:p>
    <w:p w:rsidR="00900AFB" w:rsidRDefault="00391C56">
      <w:pPr>
        <w:pStyle w:val="a4"/>
        <w:numPr>
          <w:ilvl w:val="0"/>
          <w:numId w:val="6"/>
        </w:numPr>
        <w:tabs>
          <w:tab w:val="left" w:pos="2090"/>
        </w:tabs>
        <w:spacing w:before="161" w:line="360" w:lineRule="auto"/>
        <w:ind w:right="206"/>
        <w:rPr>
          <w:sz w:val="28"/>
        </w:rPr>
      </w:pPr>
      <w:r>
        <w:rPr>
          <w:sz w:val="28"/>
        </w:rPr>
        <w:t>Классификация оперативной памяти (RAM) ПК. Статическая и динамическая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память.</w:t>
      </w:r>
    </w:p>
    <w:p w:rsidR="00900AFB" w:rsidRDefault="00391C56">
      <w:pPr>
        <w:pStyle w:val="a4"/>
        <w:numPr>
          <w:ilvl w:val="0"/>
          <w:numId w:val="6"/>
        </w:numPr>
        <w:tabs>
          <w:tab w:val="left" w:pos="2090"/>
          <w:tab w:val="left" w:pos="3857"/>
          <w:tab w:val="left" w:pos="4381"/>
          <w:tab w:val="left" w:pos="5981"/>
          <w:tab w:val="left" w:pos="8667"/>
        </w:tabs>
        <w:spacing w:line="362" w:lineRule="auto"/>
        <w:ind w:right="206"/>
        <w:rPr>
          <w:sz w:val="28"/>
        </w:rPr>
      </w:pPr>
      <w:r>
        <w:rPr>
          <w:sz w:val="28"/>
        </w:rPr>
        <w:t>Устройство</w:t>
      </w:r>
      <w:r>
        <w:rPr>
          <w:sz w:val="28"/>
        </w:rPr>
        <w:tab/>
        <w:t>и</w:t>
      </w:r>
      <w:r>
        <w:rPr>
          <w:sz w:val="28"/>
        </w:rPr>
        <w:tab/>
        <w:t>принципы</w:t>
      </w:r>
      <w:r>
        <w:rPr>
          <w:sz w:val="28"/>
        </w:rPr>
        <w:tab/>
        <w:t>функционирования</w:t>
      </w:r>
      <w:r>
        <w:rPr>
          <w:sz w:val="28"/>
        </w:rPr>
        <w:tab/>
      </w:r>
      <w:r>
        <w:rPr>
          <w:spacing w:val="-1"/>
          <w:sz w:val="28"/>
        </w:rPr>
        <w:t xml:space="preserve">динамической </w:t>
      </w:r>
      <w:r>
        <w:rPr>
          <w:sz w:val="28"/>
        </w:rPr>
        <w:t>оперативной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</w:p>
    <w:p w:rsidR="00900AFB" w:rsidRDefault="00391C56">
      <w:pPr>
        <w:pStyle w:val="a4"/>
        <w:numPr>
          <w:ilvl w:val="0"/>
          <w:numId w:val="6"/>
        </w:numPr>
        <w:tabs>
          <w:tab w:val="left" w:pos="2090"/>
        </w:tabs>
        <w:spacing w:line="317" w:lineRule="exact"/>
        <w:ind w:hanging="361"/>
        <w:rPr>
          <w:sz w:val="28"/>
        </w:rPr>
      </w:pPr>
      <w:r>
        <w:rPr>
          <w:sz w:val="28"/>
        </w:rPr>
        <w:t>Эволюция динамической памяти.</w:t>
      </w:r>
    </w:p>
    <w:p w:rsidR="00900AFB" w:rsidRDefault="00391C56">
      <w:pPr>
        <w:pStyle w:val="a4"/>
        <w:numPr>
          <w:ilvl w:val="0"/>
          <w:numId w:val="6"/>
        </w:numPr>
        <w:tabs>
          <w:tab w:val="left" w:pos="2090"/>
        </w:tabs>
        <w:spacing w:before="159" w:line="360" w:lineRule="auto"/>
        <w:ind w:right="207"/>
        <w:rPr>
          <w:sz w:val="28"/>
        </w:rPr>
      </w:pPr>
      <w:proofErr w:type="spellStart"/>
      <w:r>
        <w:rPr>
          <w:sz w:val="28"/>
        </w:rPr>
        <w:t>Конструктив</w:t>
      </w:r>
      <w:proofErr w:type="spellEnd"/>
      <w:r>
        <w:rPr>
          <w:sz w:val="28"/>
        </w:rPr>
        <w:t xml:space="preserve"> модулей оперативной памяти (SIMM, DIMM, RIMM, DDR, DDR2 и</w:t>
      </w:r>
      <w:r>
        <w:rPr>
          <w:spacing w:val="-2"/>
          <w:sz w:val="28"/>
        </w:rPr>
        <w:t xml:space="preserve"> </w:t>
      </w:r>
      <w:r>
        <w:rPr>
          <w:sz w:val="28"/>
        </w:rPr>
        <w:t>DDR3).</w:t>
      </w:r>
    </w:p>
    <w:p w:rsidR="00900AFB" w:rsidRDefault="00391C56">
      <w:pPr>
        <w:pStyle w:val="a4"/>
        <w:numPr>
          <w:ilvl w:val="0"/>
          <w:numId w:val="6"/>
        </w:numPr>
        <w:tabs>
          <w:tab w:val="left" w:pos="2090"/>
        </w:tabs>
        <w:spacing w:before="1"/>
        <w:ind w:hanging="361"/>
        <w:rPr>
          <w:sz w:val="28"/>
        </w:rPr>
      </w:pPr>
      <w:r>
        <w:rPr>
          <w:sz w:val="28"/>
        </w:rPr>
        <w:t>Логическая структура 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391C56">
      <w:pPr>
        <w:pStyle w:val="Heading2"/>
        <w:numPr>
          <w:ilvl w:val="1"/>
          <w:numId w:val="6"/>
        </w:numPr>
        <w:tabs>
          <w:tab w:val="left" w:pos="4425"/>
        </w:tabs>
        <w:spacing w:before="198"/>
        <w:ind w:hanging="361"/>
        <w:jc w:val="left"/>
      </w:pPr>
      <w:r>
        <w:t>Классификация памяти</w:t>
      </w:r>
      <w:r>
        <w:rPr>
          <w:spacing w:val="-4"/>
        </w:rPr>
        <w:t xml:space="preserve"> </w:t>
      </w:r>
      <w:r>
        <w:t>ПК.</w:t>
      </w:r>
    </w:p>
    <w:p w:rsidR="00900AFB" w:rsidRDefault="00900AFB">
      <w:pPr>
        <w:pStyle w:val="a3"/>
        <w:ind w:left="0"/>
        <w:jc w:val="left"/>
        <w:rPr>
          <w:b/>
          <w:sz w:val="30"/>
        </w:rPr>
      </w:pPr>
    </w:p>
    <w:p w:rsidR="00900AFB" w:rsidRDefault="00900AFB">
      <w:pPr>
        <w:pStyle w:val="a3"/>
        <w:spacing w:before="10"/>
        <w:ind w:left="0"/>
        <w:jc w:val="left"/>
        <w:rPr>
          <w:b/>
          <w:sz w:val="35"/>
        </w:rPr>
      </w:pPr>
    </w:p>
    <w:p w:rsidR="00900AFB" w:rsidRDefault="00391C56">
      <w:pPr>
        <w:spacing w:line="360" w:lineRule="auto"/>
        <w:ind w:left="1021" w:right="206" w:firstLine="707"/>
        <w:jc w:val="both"/>
        <w:rPr>
          <w:sz w:val="28"/>
        </w:rPr>
      </w:pPr>
      <w:r>
        <w:rPr>
          <w:sz w:val="28"/>
        </w:rPr>
        <w:t xml:space="preserve">В персональных компьютерах используются несколько видов памяти (запоминающих устройств), каждая из них может характеризоваться важнейшими параметрами: емкостью и быстродействием. Различают </w:t>
      </w:r>
      <w:r>
        <w:rPr>
          <w:b/>
          <w:i/>
          <w:sz w:val="28"/>
        </w:rPr>
        <w:t>микропроцессорную память, регистровую КЭШ-память, основную память (</w:t>
      </w:r>
      <w:r>
        <w:rPr>
          <w:b/>
          <w:i/>
          <w:sz w:val="28"/>
        </w:rPr>
        <w:t>оперативное запоминающее устройство, постоянное запоминающее устройство) и внешнюю память</w:t>
      </w:r>
      <w:r>
        <w:rPr>
          <w:sz w:val="28"/>
        </w:rPr>
        <w:t>.</w:t>
      </w:r>
    </w:p>
    <w:p w:rsidR="00900AFB" w:rsidRDefault="00391C56">
      <w:pPr>
        <w:pStyle w:val="Heading2"/>
        <w:spacing w:before="126"/>
        <w:ind w:left="4364"/>
      </w:pPr>
      <w:r>
        <w:t>Регистровая КЭШ-память</w:t>
      </w:r>
    </w:p>
    <w:p w:rsidR="00900AFB" w:rsidRDefault="00900AFB">
      <w:pPr>
        <w:pStyle w:val="a3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right="207" w:firstLine="707"/>
      </w:pPr>
      <w:r>
        <w:t xml:space="preserve">Для ускорения доступа к оперативной памяти (ОП) на быстродействующих компьютерах используется специальная сверхбыстродействующая    </w:t>
      </w:r>
      <w:r>
        <w:rPr>
          <w:b/>
        </w:rPr>
        <w:t>кэш-памят</w:t>
      </w:r>
      <w:r>
        <w:rPr>
          <w:b/>
        </w:rPr>
        <w:t>ь</w:t>
      </w:r>
      <w:r>
        <w:t>,    которая    располагается    как</w:t>
      </w:r>
      <w:r>
        <w:rPr>
          <w:spacing w:val="60"/>
        </w:rPr>
        <w:t xml:space="preserve"> </w:t>
      </w:r>
      <w:r>
        <w:t>бы</w:t>
      </w:r>
    </w:p>
    <w:p w:rsidR="00900AFB" w:rsidRDefault="00391C56">
      <w:pPr>
        <w:pStyle w:val="a3"/>
        <w:spacing w:line="360" w:lineRule="auto"/>
        <w:ind w:right="208"/>
      </w:pPr>
      <w:r>
        <w:t>«между» процессором и ОП и хранит копии наиболее часто используемых участков</w:t>
      </w:r>
      <w:r>
        <w:rPr>
          <w:spacing w:val="53"/>
        </w:rPr>
        <w:t xml:space="preserve"> </w:t>
      </w:r>
      <w:r>
        <w:t>ОП.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обращении</w:t>
      </w:r>
      <w:r>
        <w:rPr>
          <w:spacing w:val="52"/>
        </w:rPr>
        <w:t xml:space="preserve"> </w:t>
      </w:r>
      <w:r>
        <w:t>процессора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памяти,</w:t>
      </w:r>
      <w:r>
        <w:rPr>
          <w:spacing w:val="53"/>
        </w:rPr>
        <w:t xml:space="preserve"> </w:t>
      </w:r>
      <w:r>
        <w:t>сначала</w:t>
      </w:r>
      <w:r>
        <w:rPr>
          <w:spacing w:val="54"/>
        </w:rPr>
        <w:t xml:space="preserve"> </w:t>
      </w:r>
      <w:r>
        <w:t>производится</w:t>
      </w:r>
    </w:p>
    <w:p w:rsidR="00900AFB" w:rsidRDefault="00900AFB">
      <w:pPr>
        <w:spacing w:line="360" w:lineRule="auto"/>
        <w:sectPr w:rsidR="00900AFB">
          <w:footerReference w:type="default" r:id="rId7"/>
          <w:type w:val="continuous"/>
          <w:pgSz w:w="11910" w:h="16840"/>
          <w:pgMar w:top="1040" w:right="640" w:bottom="1080" w:left="680" w:header="720" w:footer="883" w:gutter="0"/>
          <w:pgNumType w:start="1"/>
          <w:cols w:space="720"/>
        </w:sectPr>
      </w:pPr>
    </w:p>
    <w:p w:rsidR="00900AFB" w:rsidRDefault="00391C56">
      <w:pPr>
        <w:pStyle w:val="a3"/>
        <w:spacing w:before="67" w:line="360" w:lineRule="auto"/>
        <w:ind w:right="206"/>
      </w:pPr>
      <w:r>
        <w:lastRenderedPageBreak/>
        <w:t xml:space="preserve">поиск данных в кэш-памяти, уменьшая время доступа к памяти. Таким образом, </w:t>
      </w:r>
      <w:r>
        <w:rPr>
          <w:b/>
        </w:rPr>
        <w:t xml:space="preserve">КЭШ </w:t>
      </w:r>
      <w:r>
        <w:t>– сверхбыстрый буфер для хранения данных, его наличие увеличивает производительность компьютера на 10-15%.</w:t>
      </w:r>
    </w:p>
    <w:p w:rsidR="00900AFB" w:rsidRDefault="00391C56">
      <w:pPr>
        <w:pStyle w:val="a3"/>
        <w:spacing w:before="121" w:line="360" w:lineRule="auto"/>
        <w:ind w:right="204" w:firstLine="707"/>
      </w:pPr>
      <w:r>
        <w:t>Регистровая КЭШ-память - высокоскоростная</w:t>
      </w:r>
      <w:r>
        <w:t xml:space="preserve"> память сравнительно большой емкости, являющаяся буфером между оперативной памятью и процессором и позволяющая увеличить скорость выполнения операций. Регистры КЭШ-памяти недоступны для пользователя, отсюда и название КЭШ (</w:t>
      </w:r>
      <w:proofErr w:type="spellStart"/>
      <w:r>
        <w:t>Cache</w:t>
      </w:r>
      <w:proofErr w:type="spellEnd"/>
      <w:r>
        <w:t xml:space="preserve">), в переводе с английского </w:t>
      </w:r>
      <w:r>
        <w:t>означает «тайник».</w:t>
      </w:r>
    </w:p>
    <w:p w:rsidR="00900AFB" w:rsidRDefault="00391C56">
      <w:pPr>
        <w:pStyle w:val="a3"/>
        <w:spacing w:before="119" w:line="360" w:lineRule="auto"/>
        <w:ind w:left="1022" w:right="205" w:firstLine="707"/>
      </w:pPr>
      <w:r>
        <w:t>В КЭШ-памяти хранятся данные, которые процессор получил, и будет использовать в ближайшие такты своей работы. Быстрый доступ к этим данным и позволяет сократить время выполнения очередных команд программы. При выполнении программы данные</w:t>
      </w:r>
      <w:r>
        <w:t>, считанные из оперативной памяти с небольшим опережением, записываются в КЭШ-память.</w:t>
      </w:r>
    </w:p>
    <w:p w:rsidR="00900AFB" w:rsidRDefault="00391C56">
      <w:pPr>
        <w:pStyle w:val="a3"/>
        <w:spacing w:before="122" w:line="360" w:lineRule="auto"/>
        <w:ind w:left="1022" w:right="204" w:firstLine="708"/>
      </w:pPr>
      <w:r>
        <w:t xml:space="preserve">Различают </w:t>
      </w:r>
      <w:proofErr w:type="spellStart"/>
      <w:r>
        <w:t>кеши</w:t>
      </w:r>
      <w:proofErr w:type="spellEnd"/>
      <w:r>
        <w:t xml:space="preserve"> 1-, 2- и 3-го уровней (обозначаются L1, L2 и L3 — от </w:t>
      </w:r>
      <w:proofErr w:type="spellStart"/>
      <w:r>
        <w:t>Level</w:t>
      </w:r>
      <w:proofErr w:type="spellEnd"/>
      <w:r>
        <w:t xml:space="preserve"> 1, </w:t>
      </w:r>
      <w:proofErr w:type="spellStart"/>
      <w:r>
        <w:t>Level</w:t>
      </w:r>
      <w:proofErr w:type="spellEnd"/>
      <w:r>
        <w:t xml:space="preserve"> 2 и </w:t>
      </w:r>
      <w:proofErr w:type="spellStart"/>
      <w:r>
        <w:t>Level</w:t>
      </w:r>
      <w:proofErr w:type="spellEnd"/>
      <w:r>
        <w:t xml:space="preserve"> 3). Кэш 1-го уровня имеет наименьшую латентность (время доступа), но малый ра</w:t>
      </w:r>
      <w:r>
        <w:t xml:space="preserve">змер, кроме того, </w:t>
      </w:r>
      <w:proofErr w:type="spellStart"/>
      <w:r>
        <w:t>кеши</w:t>
      </w:r>
      <w:proofErr w:type="spellEnd"/>
      <w:r>
        <w:t xml:space="preserve"> первого уровня часто делаются </w:t>
      </w:r>
      <w:proofErr w:type="spellStart"/>
      <w:r>
        <w:t>многопортовыми</w:t>
      </w:r>
      <w:proofErr w:type="spellEnd"/>
      <w:r>
        <w:t>. Так, процессоры AMD K8 умели производить одновременно 64-битные запись и чтение, либо два 64-битных чтения за такт, AMD K8L может производить два 128-битных чтения или записи в любой комб</w:t>
      </w:r>
      <w:r>
        <w:t xml:space="preserve">инации. Процессоры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2 могут производить 128-битные запись и чтение за такт. Кеш 2-го уровня обычно имеет </w:t>
      </w:r>
      <w:proofErr w:type="gramStart"/>
      <w:r>
        <w:t>значительно большую</w:t>
      </w:r>
      <w:proofErr w:type="gramEnd"/>
      <w:r>
        <w:t xml:space="preserve"> латентность доступа, но его можно сделать значительно больше по размеру. Кэш 3-го уровня самый большой по объёму и доволь</w:t>
      </w:r>
      <w:r>
        <w:t>но медленный, но всё же он гораздо быстрее, чем оперативная</w:t>
      </w:r>
      <w:r>
        <w:rPr>
          <w:spacing w:val="-9"/>
        </w:rPr>
        <w:t xml:space="preserve"> </w:t>
      </w:r>
      <w:r>
        <w:t>память.</w:t>
      </w:r>
    </w:p>
    <w:p w:rsidR="00900AFB" w:rsidRDefault="00391C56">
      <w:pPr>
        <w:pStyle w:val="a3"/>
        <w:spacing w:before="118" w:line="360" w:lineRule="auto"/>
        <w:ind w:left="1022" w:right="205" w:firstLine="708"/>
      </w:pPr>
      <w:r>
        <w:t>Оперативная память может строиться на микросхемах динамического (</w:t>
      </w:r>
      <w:proofErr w:type="spellStart"/>
      <w:r>
        <w:t>Dinamic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– DRAM) или статического (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– SRAM) типа. Статический тип памяти обл</w:t>
      </w:r>
      <w:r>
        <w:t>адает существенно более высоким быстродействием, но значительно дороже динамического. Для регистровой памяти (процессорной и КЭШ-память)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2" w:lineRule="auto"/>
        <w:jc w:val="left"/>
      </w:pPr>
      <w:r>
        <w:lastRenderedPageBreak/>
        <w:t>используются SRAM, а ОЗУ основной памяти строится на базе DRAM микросхем.</w:t>
      </w:r>
    </w:p>
    <w:p w:rsidR="00900AFB" w:rsidRDefault="00391C56">
      <w:pPr>
        <w:spacing w:before="119"/>
        <w:ind w:left="1573" w:right="759"/>
        <w:jc w:val="center"/>
        <w:rPr>
          <w:b/>
          <w:sz w:val="28"/>
        </w:rPr>
      </w:pPr>
      <w:r>
        <w:rPr>
          <w:b/>
          <w:color w:val="191919"/>
          <w:sz w:val="28"/>
        </w:rPr>
        <w:t>Основная память</w:t>
      </w:r>
    </w:p>
    <w:p w:rsidR="00900AFB" w:rsidRDefault="00900AFB">
      <w:pPr>
        <w:pStyle w:val="a3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right="205"/>
      </w:pPr>
      <w:r>
        <w:rPr>
          <w:b/>
          <w:color w:val="191919"/>
        </w:rPr>
        <w:t xml:space="preserve">Память компьютера (основная память) </w:t>
      </w:r>
      <w:r>
        <w:rPr>
          <w:color w:val="191919"/>
        </w:rPr>
        <w:t>- запоминающее устройство, напрямую связанное с процессором и предназначенное для хранения программ и данных в процессе выполнения программы, а также для оперативного обмена данными с другими устройствами ПК. Основная па</w:t>
      </w:r>
      <w:r>
        <w:rPr>
          <w:color w:val="191919"/>
        </w:rPr>
        <w:t xml:space="preserve">мять состоит из оперативного запоминающего устройства (ОЗУ или RAM- </w:t>
      </w:r>
      <w:proofErr w:type="spellStart"/>
      <w:r>
        <w:rPr>
          <w:color w:val="191919"/>
        </w:rPr>
        <w:t>Random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Access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Memory</w:t>
      </w:r>
      <w:proofErr w:type="spellEnd"/>
      <w:r>
        <w:rPr>
          <w:color w:val="191919"/>
        </w:rPr>
        <w:t xml:space="preserve"> – память с произвольным доступом) и постоянного запоминающего устройства (ПЗУ или ROM - </w:t>
      </w:r>
      <w:proofErr w:type="spellStart"/>
      <w:r>
        <w:rPr>
          <w:color w:val="191919"/>
        </w:rPr>
        <w:t>Read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Only</w:t>
      </w:r>
      <w:proofErr w:type="spellEnd"/>
      <w:r>
        <w:rPr>
          <w:color w:val="191919"/>
          <w:spacing w:val="-14"/>
        </w:rPr>
        <w:t xml:space="preserve"> </w:t>
      </w:r>
      <w:proofErr w:type="spellStart"/>
      <w:r>
        <w:rPr>
          <w:color w:val="191919"/>
        </w:rPr>
        <w:t>Memory</w:t>
      </w:r>
      <w:proofErr w:type="spellEnd"/>
      <w:r>
        <w:rPr>
          <w:color w:val="191919"/>
        </w:rPr>
        <w:t>).</w:t>
      </w:r>
    </w:p>
    <w:p w:rsidR="00900AFB" w:rsidRDefault="00391C56">
      <w:pPr>
        <w:pStyle w:val="a3"/>
        <w:spacing w:before="121" w:line="360" w:lineRule="auto"/>
        <w:ind w:left="1022" w:right="206" w:firstLine="707"/>
      </w:pPr>
      <w:proofErr w:type="gramStart"/>
      <w:r>
        <w:rPr>
          <w:b/>
          <w:color w:val="191919"/>
        </w:rPr>
        <w:t xml:space="preserve">ОЗУ </w:t>
      </w:r>
      <w:r>
        <w:rPr>
          <w:color w:val="191919"/>
        </w:rPr>
        <w:t>предназначено для оперативной записи, хранения и считыва</w:t>
      </w:r>
      <w:r>
        <w:rPr>
          <w:color w:val="191919"/>
        </w:rPr>
        <w:t>ния информации (программ и данных), непосредственно участвующей информационно-вычислительном процессе, выполняемом ПК в текущей момент времени.</w:t>
      </w:r>
      <w:proofErr w:type="gramEnd"/>
      <w:r>
        <w:rPr>
          <w:color w:val="191919"/>
        </w:rPr>
        <w:t xml:space="preserve"> Главными достоинствами оперативной памяти является ее высокое быстродействие и возможность обращения к каждой яч</w:t>
      </w:r>
      <w:r>
        <w:rPr>
          <w:color w:val="191919"/>
        </w:rPr>
        <w:t>ейке памяти отдельно (прямой адресный доступ к ячейке). В качестве недостатка ОЗУ следует отметить невозможность сохранения данных в ней после выключения питания машины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(</w:t>
      </w:r>
      <w:proofErr w:type="spellStart"/>
      <w:r>
        <w:rPr>
          <w:color w:val="191919"/>
        </w:rPr>
        <w:t>энерго-зависимость</w:t>
      </w:r>
      <w:proofErr w:type="spellEnd"/>
      <w:r>
        <w:rPr>
          <w:color w:val="191919"/>
        </w:rPr>
        <w:t>).</w:t>
      </w:r>
    </w:p>
    <w:p w:rsidR="00900AFB" w:rsidRDefault="00391C56">
      <w:pPr>
        <w:pStyle w:val="a3"/>
        <w:spacing w:before="120" w:line="360" w:lineRule="auto"/>
        <w:ind w:left="1022" w:right="204" w:firstLine="707"/>
      </w:pPr>
      <w:r>
        <w:rPr>
          <w:b/>
          <w:color w:val="191919"/>
        </w:rPr>
        <w:t xml:space="preserve">ПЗУ </w:t>
      </w:r>
      <w:r>
        <w:rPr>
          <w:color w:val="191919"/>
        </w:rPr>
        <w:t xml:space="preserve">- энергонезависимое устройство, предназначенное для хранения неизменяемой (постоянной) программной и справочной информации, позволяет оперативно только считывать хранящуюся в нем информацию. </w:t>
      </w:r>
      <w:r>
        <w:t>ПЗУ содержит информацию, недоступную пользователю, данные в неё з</w:t>
      </w:r>
      <w:r>
        <w:t xml:space="preserve">анесены при изготовлении. ПЗУ строится на </w:t>
      </w:r>
      <w:proofErr w:type="gramStart"/>
      <w:r>
        <w:t>основе установленных на</w:t>
      </w:r>
      <w:proofErr w:type="gramEnd"/>
      <w:r>
        <w:t xml:space="preserve"> материнской плате модулей. </w:t>
      </w:r>
      <w:r>
        <w:rPr>
          <w:color w:val="191919"/>
        </w:rPr>
        <w:t>В ПЗУ хранятся следующие программы: загрузочная программа операционной системы, программы, реализующие основные функции ввода-вывода, а также программа тестировани</w:t>
      </w:r>
      <w:r>
        <w:rPr>
          <w:color w:val="191919"/>
        </w:rPr>
        <w:t xml:space="preserve">я ПК и ряд других программ. </w:t>
      </w:r>
      <w:r>
        <w:t xml:space="preserve">Как правило, эти данные не могут быть изменены, выполняемые на компьютере программы могут их только считывать. </w:t>
      </w:r>
      <w:proofErr w:type="gramStart"/>
      <w:r>
        <w:rPr>
          <w:color w:val="191919"/>
        </w:rPr>
        <w:t xml:space="preserve">Иногда содержимое ПЗУ называют </w:t>
      </w:r>
      <w:r>
        <w:rPr>
          <w:b/>
          <w:color w:val="191919"/>
        </w:rPr>
        <w:t xml:space="preserve">BIOS </w:t>
      </w:r>
      <w:r>
        <w:rPr>
          <w:color w:val="191919"/>
        </w:rPr>
        <w:t>(</w:t>
      </w:r>
      <w:proofErr w:type="spellStart"/>
      <w:r>
        <w:rPr>
          <w:color w:val="191919"/>
        </w:rPr>
        <w:t>Basic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Input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Output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System</w:t>
      </w:r>
      <w:proofErr w:type="spellEnd"/>
      <w:r>
        <w:rPr>
          <w:color w:val="191919"/>
        </w:rPr>
        <w:t xml:space="preserve"> -</w:t>
      </w:r>
      <w:r>
        <w:rPr>
          <w:color w:val="191919"/>
          <w:spacing w:val="64"/>
        </w:rPr>
        <w:t xml:space="preserve"> </w:t>
      </w:r>
      <w:r>
        <w:rPr>
          <w:color w:val="191919"/>
        </w:rPr>
        <w:t>базовая</w:t>
      </w:r>
      <w:proofErr w:type="gramEnd"/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4"/>
      </w:pPr>
      <w:r>
        <w:rPr>
          <w:color w:val="191919"/>
        </w:rPr>
        <w:lastRenderedPageBreak/>
        <w:t xml:space="preserve">система ввода-вывода). </w:t>
      </w:r>
      <w:r>
        <w:t>Это</w:t>
      </w:r>
      <w:r>
        <w:t xml:space="preserve"> отдельная микросхема, расположенная на системной плате, которой хранится часть операционной системы – базовая система ввода-вывода (BIOS). После включения питания программа, находящаяся в ПЗУ, начинает загрузку в оперативную память операционной системы с </w:t>
      </w:r>
      <w:r>
        <w:t>жесткого диска или с дискеты, проверку оборудования и выполняет базовые функции по обслуживанию устройств компьютера. Роль BIOS двоякая: с одной стороны это неотъемлемый элемент аппаратуры, а с другой стороны — важный модуль любой операционной</w:t>
      </w:r>
      <w:r>
        <w:rPr>
          <w:spacing w:val="-7"/>
        </w:rPr>
        <w:t xml:space="preserve"> </w:t>
      </w:r>
      <w:r>
        <w:t>системы.</w:t>
      </w:r>
    </w:p>
    <w:p w:rsidR="00900AFB" w:rsidRDefault="00391C56">
      <w:pPr>
        <w:pStyle w:val="a3"/>
        <w:spacing w:before="120" w:line="360" w:lineRule="auto"/>
        <w:ind w:right="205" w:firstLine="707"/>
      </w:pPr>
      <w:r>
        <w:t>В н</w:t>
      </w:r>
      <w:r>
        <w:t xml:space="preserve">екоторых ПК стали использоваться полупостоянные, перепрограммируемые запоминающие устройства - </w:t>
      </w:r>
      <w:r>
        <w:rPr>
          <w:b/>
        </w:rPr>
        <w:t xml:space="preserve">FLASH-память </w:t>
      </w:r>
      <w:r>
        <w:t>(</w:t>
      </w:r>
      <w:proofErr w:type="spellStart"/>
      <w:r>
        <w:t>flash</w:t>
      </w:r>
      <w:proofErr w:type="spellEnd"/>
      <w:r>
        <w:t xml:space="preserve"> – вспышка, проблеск). Модули или карты FLASH-памяти могут устанавливаться прямо в разъемы материнской платы, они имеют следующие параметры: е</w:t>
      </w:r>
      <w:r>
        <w:t>мкость от 32 Кбайт и более, время доступа по считыванию 0,06 мкс, время записи одного байта примерно 10 мкс, FLASH-память - энергонезависимое запоминающее устройство. Для перезаписи информации необходимо подать на специальный вход FLASH-памяти напряжение п</w:t>
      </w:r>
      <w:r>
        <w:t>рограммирования (12 В), что исключает возможность случайного стирания информации. Перепрограммирование FLASH-памяти может выполняться непосредственно с дискеты или клавиатуры ПК при наличии специального контроллера либо с внешнего программатора, подключаем</w:t>
      </w:r>
      <w:r>
        <w:t>ого к ПК. Важнейшая микросхема Flash-памяти – модуль BIOS.</w:t>
      </w:r>
    </w:p>
    <w:p w:rsidR="00900AFB" w:rsidRDefault="00391C56">
      <w:pPr>
        <w:pStyle w:val="a3"/>
        <w:spacing w:before="120" w:line="360" w:lineRule="auto"/>
        <w:ind w:left="1022" w:right="205" w:firstLine="707"/>
      </w:pPr>
      <w:r>
        <w:t>FLASH-память может быть полезной как для создания весьма компактных быстродействующих альтернативных накопителей жестких магнитных дисков, так и для замены ПЗУ, хранящего программы BIOS, позволяя «</w:t>
      </w:r>
      <w:r>
        <w:t>прямо с дискеты» обновлять и заменять эти программы на более новые версии при модернизации ПК.</w:t>
      </w:r>
    </w:p>
    <w:p w:rsidR="00900AFB" w:rsidRDefault="00391C56">
      <w:pPr>
        <w:spacing w:before="126"/>
        <w:ind w:left="1711" w:right="191"/>
        <w:jc w:val="center"/>
        <w:rPr>
          <w:b/>
          <w:sz w:val="28"/>
        </w:rPr>
      </w:pPr>
      <w:r>
        <w:rPr>
          <w:b/>
          <w:color w:val="191919"/>
          <w:sz w:val="28"/>
        </w:rPr>
        <w:t>CMOS</w:t>
      </w:r>
    </w:p>
    <w:p w:rsidR="00900AFB" w:rsidRDefault="00900AFB">
      <w:pPr>
        <w:pStyle w:val="a3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left="1022" w:firstLine="708"/>
        <w:jc w:val="left"/>
      </w:pPr>
      <w:r>
        <w:rPr>
          <w:color w:val="191919"/>
        </w:rPr>
        <w:t xml:space="preserve">Существует еще один вид памяти - </w:t>
      </w:r>
      <w:r>
        <w:rPr>
          <w:b/>
          <w:color w:val="191919"/>
        </w:rPr>
        <w:t>CMOS</w:t>
      </w:r>
      <w:r>
        <w:rPr>
          <w:color w:val="191919"/>
        </w:rPr>
        <w:t>, это полупостоянная память, предназначенная для хранения параметров функционирования компьютера.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5"/>
      </w:pPr>
      <w:r>
        <w:lastRenderedPageBreak/>
        <w:t>CM</w:t>
      </w:r>
      <w:r>
        <w:t>OS-память – энергозависимая, перезаписываемая память, которая при своей работе почти не потребляет энергии. CMOS (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Oxode</w:t>
      </w:r>
      <w:proofErr w:type="spellEnd"/>
      <w:r>
        <w:t xml:space="preserve"> </w:t>
      </w:r>
      <w:proofErr w:type="spellStart"/>
      <w:r>
        <w:t>Semiconductor</w:t>
      </w:r>
      <w:proofErr w:type="spellEnd"/>
      <w:r>
        <w:t>) переводится как «</w:t>
      </w:r>
      <w:proofErr w:type="spellStart"/>
      <w:r>
        <w:t>комплиментарный</w:t>
      </w:r>
      <w:proofErr w:type="spellEnd"/>
      <w:r>
        <w:t xml:space="preserve"> металл – оксид – полупроводниковый». Достоинства этой памяти – низко</w:t>
      </w:r>
      <w:r>
        <w:t xml:space="preserve">е потребление энергии, высокое быстродействие. В CMOS-памяти ПК находятся важные для его работы настройки, </w:t>
      </w:r>
      <w:r>
        <w:rPr>
          <w:color w:val="191919"/>
        </w:rPr>
        <w:t xml:space="preserve">характеристики ряда устройств (например, жесткого диска), </w:t>
      </w:r>
      <w:r>
        <w:t xml:space="preserve">которые пользователь может менять (специальной программой </w:t>
      </w:r>
      <w:proofErr w:type="spellStart"/>
      <w:r>
        <w:t>Setup</w:t>
      </w:r>
      <w:proofErr w:type="spellEnd"/>
      <w:r>
        <w:t>, находящейся в BIOS) для оп</w:t>
      </w:r>
      <w:r>
        <w:t>тимизации работы компьютера. Питается эта память от небольшого аккумулятора, встроенного в материнскую</w:t>
      </w:r>
      <w:r>
        <w:rPr>
          <w:spacing w:val="-4"/>
        </w:rPr>
        <w:t xml:space="preserve"> </w:t>
      </w:r>
      <w:r>
        <w:t>плату.</w:t>
      </w:r>
    </w:p>
    <w:p w:rsidR="00900AFB" w:rsidRDefault="00391C56">
      <w:pPr>
        <w:pStyle w:val="a3"/>
        <w:spacing w:before="121" w:line="360" w:lineRule="auto"/>
        <w:ind w:right="206" w:firstLine="708"/>
      </w:pPr>
      <w:r>
        <w:t>Структурно основная память состоит из миллионов отдельных ячеек памяти емкостью 1 байт каждая. Общая емкость основной памяти современных ПК обычно лежит в пределах от 16 и выше Мбайт (средняя 128).</w:t>
      </w:r>
    </w:p>
    <w:p w:rsidR="00900AFB" w:rsidRDefault="00391C56">
      <w:pPr>
        <w:pStyle w:val="a3"/>
        <w:spacing w:before="120" w:line="360" w:lineRule="auto"/>
        <w:ind w:right="205" w:firstLine="707"/>
      </w:pPr>
      <w:proofErr w:type="gramStart"/>
      <w:r>
        <w:rPr>
          <w:b/>
        </w:rPr>
        <w:t xml:space="preserve">Внешняя память </w:t>
      </w:r>
      <w:r>
        <w:t>представляют собой внешние ЗУ, в которых но</w:t>
      </w:r>
      <w:r>
        <w:t xml:space="preserve">сителями информации являются сменные магнитные диски – дискеты диаметром 3,5 дюйма, ёмкостью 1,44 Мб; лазерные магнитные диски – CD- диски (около 700 Мб), DVD-диски </w:t>
      </w:r>
      <w:r>
        <w:rPr>
          <w:b/>
        </w:rPr>
        <w:t>(</w:t>
      </w:r>
      <w:r>
        <w:t>до 17 Гбайт), флэш-память различной емкости.</w:t>
      </w:r>
      <w:proofErr w:type="gramEnd"/>
      <w:r>
        <w:t xml:space="preserve"> О данных устройствах подробнее рассмотрим в п</w:t>
      </w:r>
      <w:r>
        <w:t>оследующих лекциях.</w:t>
      </w:r>
    </w:p>
    <w:p w:rsidR="00900AFB" w:rsidRDefault="00391C56">
      <w:pPr>
        <w:pStyle w:val="a4"/>
        <w:numPr>
          <w:ilvl w:val="1"/>
          <w:numId w:val="6"/>
        </w:numPr>
        <w:tabs>
          <w:tab w:val="left" w:pos="3002"/>
        </w:tabs>
        <w:spacing w:before="127" w:line="360" w:lineRule="auto"/>
        <w:ind w:left="3200" w:right="1119" w:hanging="560"/>
        <w:jc w:val="both"/>
        <w:rPr>
          <w:b/>
          <w:sz w:val="29"/>
        </w:rPr>
      </w:pPr>
      <w:r>
        <w:rPr>
          <w:b/>
          <w:sz w:val="29"/>
        </w:rPr>
        <w:t>Классификация оперативной памяти (RAM) ПК. Статическая и динамическая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память.</w:t>
      </w:r>
    </w:p>
    <w:p w:rsidR="00900AFB" w:rsidRDefault="00391C56">
      <w:pPr>
        <w:pStyle w:val="Heading1"/>
        <w:ind w:left="1729"/>
      </w:pPr>
      <w:r>
        <w:t>А сейчас остановимся на оперативной памяти. Оперативная память</w:t>
      </w:r>
    </w:p>
    <w:p w:rsidR="00900AFB" w:rsidRDefault="00391C56">
      <w:pPr>
        <w:spacing w:before="166" w:line="360" w:lineRule="auto"/>
        <w:ind w:left="1021" w:right="205"/>
        <w:jc w:val="both"/>
        <w:rPr>
          <w:sz w:val="29"/>
        </w:rPr>
      </w:pPr>
      <w:r>
        <w:rPr>
          <w:sz w:val="29"/>
        </w:rPr>
        <w:t xml:space="preserve">— временная память, т. е. </w:t>
      </w:r>
      <w:proofErr w:type="gramStart"/>
      <w:r>
        <w:rPr>
          <w:sz w:val="29"/>
        </w:rPr>
        <w:t>данные</w:t>
      </w:r>
      <w:proofErr w:type="gramEnd"/>
      <w:r>
        <w:rPr>
          <w:sz w:val="29"/>
        </w:rPr>
        <w:t xml:space="preserve"> хранятся в ней только до выключения ЭВМ. Конструктивно память </w:t>
      </w:r>
      <w:r>
        <w:rPr>
          <w:sz w:val="29"/>
        </w:rPr>
        <w:t>выполнена в виде модулей, и при желании можно заменить их и установить дополнительные и тем самым изменить объем оперативной памяти.</w:t>
      </w:r>
    </w:p>
    <w:p w:rsidR="00900AFB" w:rsidRDefault="00900AFB">
      <w:pPr>
        <w:spacing w:line="360" w:lineRule="auto"/>
        <w:jc w:val="both"/>
        <w:rPr>
          <w:sz w:val="29"/>
        </w:rPr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ind w:left="1772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238750" cy="3467100"/>
            <wp:effectExtent l="0" t="0" r="0" b="0"/>
            <wp:docPr id="1" name="image1.png" descr="http://www.tosvt2008.narod.ru/d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FB" w:rsidRDefault="00900AFB">
      <w:pPr>
        <w:pStyle w:val="a3"/>
        <w:spacing w:before="3"/>
        <w:ind w:left="0"/>
        <w:jc w:val="left"/>
        <w:rPr>
          <w:sz w:val="13"/>
        </w:rPr>
      </w:pPr>
    </w:p>
    <w:p w:rsidR="00900AFB" w:rsidRDefault="00391C56">
      <w:pPr>
        <w:spacing w:before="89" w:line="362" w:lineRule="auto"/>
        <w:ind w:left="1021" w:right="206" w:firstLine="707"/>
        <w:jc w:val="both"/>
        <w:rPr>
          <w:b/>
          <w:sz w:val="28"/>
        </w:rPr>
      </w:pPr>
      <w:r>
        <w:rPr>
          <w:sz w:val="28"/>
        </w:rPr>
        <w:t xml:space="preserve">Основу ОЗУ составляют большие интегральные схемы, содержащие матрицы полупроводниковых запоминающих элементов (триггеров). </w:t>
      </w:r>
      <w:r>
        <w:rPr>
          <w:b/>
          <w:sz w:val="28"/>
        </w:rPr>
        <w:t>Существует два типа микросхем памяти: статическая и динамическая.</w:t>
      </w:r>
    </w:p>
    <w:p w:rsidR="00900AFB" w:rsidRDefault="00391C56">
      <w:pPr>
        <w:pStyle w:val="Heading2"/>
        <w:spacing w:before="116"/>
        <w:ind w:left="4734"/>
      </w:pPr>
      <w:r>
        <w:t>Статическая память</w:t>
      </w:r>
    </w:p>
    <w:p w:rsidR="00900AFB" w:rsidRDefault="00900AFB">
      <w:pPr>
        <w:pStyle w:val="a3"/>
        <w:spacing w:before="11"/>
        <w:ind w:left="0"/>
        <w:jc w:val="left"/>
        <w:rPr>
          <w:b/>
          <w:sz w:val="23"/>
        </w:rPr>
      </w:pPr>
    </w:p>
    <w:p w:rsidR="00900AFB" w:rsidRDefault="00391C56">
      <w:pPr>
        <w:pStyle w:val="a3"/>
        <w:spacing w:line="360" w:lineRule="auto"/>
        <w:ind w:right="204" w:firstLine="707"/>
      </w:pPr>
      <w:r>
        <w:t xml:space="preserve">Ячейку статической памяти образуют так называемые </w:t>
      </w:r>
      <w:proofErr w:type="spellStart"/>
      <w:r>
        <w:t>триггерные</w:t>
      </w:r>
      <w:proofErr w:type="spellEnd"/>
      <w:r>
        <w:t xml:space="preserve"> схемы. Входным импульсом они устанавливаются в одно из двух возможных состояний – «0» или «1». Данные в памяти хранятся лишь при постоянном электропитании. Про такое запоминающее устройство говор</w:t>
      </w:r>
      <w:r>
        <w:t>ят, что оно энергозависимо. Данные стираются после выключения или перезагрузки компьютера. Основная характеристика ОЗУ с точки зрения пользователя – объем. Память можно наращивать, прикупая микросхемы и ставя их в отведенные для них места на материнской пл</w:t>
      </w:r>
      <w:r>
        <w:t>ате компьютера.</w:t>
      </w:r>
    </w:p>
    <w:p w:rsidR="00900AFB" w:rsidRDefault="00391C56">
      <w:pPr>
        <w:pStyle w:val="a3"/>
        <w:spacing w:before="120" w:line="360" w:lineRule="auto"/>
        <w:ind w:right="204" w:firstLine="708"/>
      </w:pPr>
      <w:r>
        <w:t>У первых персональных компьютеров объем памяти не превышал 640 Кбайт — 1 Мбайт, а у современного типового ПК имеется 256—512 Мбайт памяти. За два десятилетия память компьютеров расширилась в 250—500 раз и продолжает расширяться.</w:t>
      </w:r>
    </w:p>
    <w:p w:rsidR="00900AFB" w:rsidRDefault="00900AFB">
      <w:pPr>
        <w:spacing w:line="360" w:lineRule="auto"/>
        <w:sectPr w:rsidR="00900AFB">
          <w:pgSz w:w="11910" w:h="16840"/>
          <w:pgMar w:top="1120" w:right="640" w:bottom="1240" w:left="680" w:header="0" w:footer="883" w:gutter="0"/>
          <w:cols w:space="720"/>
        </w:sectPr>
      </w:pPr>
    </w:p>
    <w:p w:rsidR="00900AFB" w:rsidRDefault="00391C56">
      <w:pPr>
        <w:pStyle w:val="Heading2"/>
        <w:ind w:left="4619"/>
        <w:jc w:val="left"/>
      </w:pPr>
      <w:r>
        <w:lastRenderedPageBreak/>
        <w:t>Динамическая память</w:t>
      </w:r>
    </w:p>
    <w:p w:rsidR="00900AFB" w:rsidRDefault="00900AFB">
      <w:pPr>
        <w:pStyle w:val="a3"/>
        <w:spacing w:before="2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right="205" w:firstLine="708"/>
      </w:pPr>
      <w:r>
        <w:t>Темпы роста объемов динамической памяти (DRAM), используемой в качестве оперативной памяти компьютеров, вполне соответствуют темпам роста производительности процессоров, то есть их способности оперативно обрабатывать</w:t>
      </w:r>
      <w:r>
        <w:t xml:space="preserve"> все большие объемы информации. Однако для реализации этой возможности быстродействие памяти должно соответствовать быстродействию процессоров. К сожалению, быстродействие DRAM растет очень медленно. Время произвольного доступа за два десятилетия уменьшило</w:t>
      </w:r>
      <w:r>
        <w:t>сь всего в несколько раз, в то время как частота работы процессоров возросла более чем в тысячу раз.</w:t>
      </w:r>
    </w:p>
    <w:p w:rsidR="00900AFB" w:rsidRDefault="00391C56">
      <w:pPr>
        <w:pStyle w:val="Heading2"/>
        <w:spacing w:before="124" w:line="360" w:lineRule="auto"/>
        <w:ind w:left="2089" w:right="207" w:hanging="360"/>
      </w:pPr>
      <w:r>
        <w:t>1. Устройство и принципы функционирования оперативной памяти</w:t>
      </w:r>
    </w:p>
    <w:p w:rsidR="00900AFB" w:rsidRDefault="00391C56">
      <w:pPr>
        <w:pStyle w:val="a3"/>
        <w:spacing w:before="114"/>
        <w:ind w:left="1729"/>
      </w:pPr>
      <w:r>
        <w:t>Устройство ячейки динамической памяти.</w:t>
      </w:r>
    </w:p>
    <w:p w:rsidR="00900AFB" w:rsidRDefault="00900AFB">
      <w:pPr>
        <w:pStyle w:val="a3"/>
        <w:ind w:left="0"/>
        <w:jc w:val="left"/>
        <w:rPr>
          <w:sz w:val="20"/>
        </w:rPr>
      </w:pPr>
    </w:p>
    <w:p w:rsidR="00900AFB" w:rsidRDefault="00391C56">
      <w:pPr>
        <w:pStyle w:val="a3"/>
        <w:spacing w:before="2"/>
        <w:ind w:left="0"/>
        <w:jc w:val="left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1572259</wp:posOffset>
            </wp:positionH>
            <wp:positionV relativeFrom="paragraph">
              <wp:posOffset>106442</wp:posOffset>
            </wp:positionV>
            <wp:extent cx="3601404" cy="4587716"/>
            <wp:effectExtent l="0" t="0" r="0" b="0"/>
            <wp:wrapTopAndBottom/>
            <wp:docPr id="3" name="image2.png" descr="http://citforum.ru/book/optimize/ramimg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404" cy="458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AFB" w:rsidRDefault="00900AFB">
      <w:pPr>
        <w:rPr>
          <w:sz w:val="11"/>
        </w:rPr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Heading2"/>
        <w:jc w:val="left"/>
      </w:pPr>
      <w:r>
        <w:lastRenderedPageBreak/>
        <w:t>Устройство и принципы функциониров</w:t>
      </w:r>
      <w:r>
        <w:t>ания оперативной памяти</w:t>
      </w:r>
    </w:p>
    <w:p w:rsidR="00900AFB" w:rsidRDefault="00900AFB">
      <w:pPr>
        <w:pStyle w:val="a3"/>
        <w:spacing w:before="2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right="206" w:firstLine="707"/>
      </w:pPr>
      <w:r>
        <w:rPr>
          <w:b/>
          <w:i/>
        </w:rPr>
        <w:t xml:space="preserve">Ядро микросхемы </w:t>
      </w:r>
      <w:r>
        <w:t>динамической памяти состоит из множества ячеек, каждая из которых хранит всего один бит информации. На физическом уровне ячейки объединяются в прямоугольную матрицу, горизонтальные линейки которой называются строкам</w:t>
      </w:r>
      <w:r>
        <w:t>и (ROW), а вертикальные - столбцами (</w:t>
      </w:r>
      <w:proofErr w:type="spellStart"/>
      <w:r>
        <w:t>Column</w:t>
      </w:r>
      <w:proofErr w:type="spellEnd"/>
      <w:r>
        <w:t>) или страницами (</w:t>
      </w:r>
      <w:proofErr w:type="spellStart"/>
      <w:r>
        <w:t>Page</w:t>
      </w:r>
      <w:proofErr w:type="spellEnd"/>
      <w:r>
        <w:t>).</w:t>
      </w:r>
    </w:p>
    <w:p w:rsidR="00900AFB" w:rsidRDefault="00391C56">
      <w:pPr>
        <w:pStyle w:val="a3"/>
        <w:spacing w:before="119" w:line="360" w:lineRule="auto"/>
        <w:ind w:right="205" w:firstLine="707"/>
      </w:pPr>
      <w:r>
        <w:rPr>
          <w:b/>
          <w:i/>
        </w:rPr>
        <w:t xml:space="preserve">Линейки </w:t>
      </w:r>
      <w:r>
        <w:t>представляют собой обыкновенные проводники, на пересечении которых находится «сердце» ячейки - несложное устройство, состоящее из одного транзистора и одного</w:t>
      </w:r>
      <w:r>
        <w:rPr>
          <w:spacing w:val="-9"/>
        </w:rPr>
        <w:t xml:space="preserve"> </w:t>
      </w:r>
      <w:r>
        <w:t>конденсатора.</w:t>
      </w:r>
    </w:p>
    <w:p w:rsidR="00900AFB" w:rsidRDefault="00391C56">
      <w:pPr>
        <w:pStyle w:val="a3"/>
        <w:spacing w:before="121" w:line="360" w:lineRule="auto"/>
        <w:ind w:right="205" w:firstLine="707"/>
      </w:pPr>
      <w:r>
        <w:rPr>
          <w:b/>
          <w:i/>
        </w:rPr>
        <w:t xml:space="preserve">Конденсатору </w:t>
      </w:r>
      <w:r>
        <w:t>отводится роль непосредственного хранителя информации. Правда, хранит он очень немного - всего один бит. Отсутствие заряда на обкладках соответствует логическому нулю, а его наличие - логической единице. Транзистор же играет роль «ключа», удер</w:t>
      </w:r>
      <w:r>
        <w:t>живающего конденсатор от разряда. В спокойном состоянии транзистор закрыт, но, стоит подать на соответствующую строку матрицы электрический сигнал, как спустя мгновение-другое (конкретное время зависит от конструктивных особенностей и качества изготовления</w:t>
      </w:r>
      <w:r>
        <w:t xml:space="preserve"> микросхемы) он откроется, соединяя обкладку конденсатора с соответствующим ей</w:t>
      </w:r>
      <w:r>
        <w:rPr>
          <w:spacing w:val="-11"/>
        </w:rPr>
        <w:t xml:space="preserve"> </w:t>
      </w:r>
      <w:r>
        <w:t>столбцом.</w:t>
      </w:r>
    </w:p>
    <w:p w:rsidR="00900AFB" w:rsidRDefault="00391C56">
      <w:pPr>
        <w:pStyle w:val="a3"/>
        <w:spacing w:before="120" w:line="360" w:lineRule="auto"/>
        <w:ind w:left="1022" w:right="204" w:firstLine="707"/>
      </w:pPr>
      <w:r>
        <w:rPr>
          <w:b/>
          <w:i/>
        </w:rPr>
        <w:t>Чувствительный усилитель (</w:t>
      </w:r>
      <w:proofErr w:type="spellStart"/>
      <w:r>
        <w:rPr>
          <w:b/>
          <w:i/>
        </w:rPr>
        <w:t>sense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amp</w:t>
      </w:r>
      <w:proofErr w:type="spellEnd"/>
      <w:r>
        <w:rPr>
          <w:b/>
          <w:i/>
        </w:rPr>
        <w:t>)</w:t>
      </w:r>
      <w:r>
        <w:t>, подключенный к каждому  из столбцов матрицы, реагируя на слабый поток электронов, устремившихся через открытые транзисторы с обкл</w:t>
      </w:r>
      <w:r>
        <w:t>адок конденсаторов, считывает всю страницу целиком. Это обстоятельство настолько важно, что последняя фраза вполне заслуживает быть выделенной курсивом. Именно страница является минимальной порцией обмена с ядром динамической памяти. Чтение/запись отдельно</w:t>
      </w:r>
      <w:r>
        <w:t xml:space="preserve"> взятой ячейки невозможно! Действительно, открытие одной строки приводит к открытию всех, подключенных к ней транзисторов, а, следовательно, - разряду закрепленных за этими транзисторами конденсаторов.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6" w:firstLine="707"/>
      </w:pPr>
      <w:r>
        <w:lastRenderedPageBreak/>
        <w:t xml:space="preserve">Чтение ячейки деструктивно по своей </w:t>
      </w:r>
      <w:r>
        <w:t xml:space="preserve">природе, поскольку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amp</w:t>
      </w:r>
      <w:proofErr w:type="spellEnd"/>
      <w:r>
        <w:t xml:space="preserve"> (чувствительный усилитель) разряжает конденсатор в процессе считывания его заряда. «Благодаря» этому динамическая память представляет собой память разового действия. Разумеется, такое положение дел никого устроить не может, и п</w:t>
      </w:r>
      <w:r>
        <w:t>отому во избежание потери информации считанную строку приходится тут же перезаписывать вновь. В зависимости от конструктивных особенностей эту миссию выполняет либо программист, либо контроллер памяти, либо сама микросхема памяти. Практически все современн</w:t>
      </w:r>
      <w:r>
        <w:t>ые микросхемы принадлежат к последней категории. Редко какая из них поручает эту обязанность контроллеру, и уж совсем ни когда перезапись не возлагается на программиста.</w:t>
      </w:r>
    </w:p>
    <w:p w:rsidR="00900AFB" w:rsidRDefault="00391C56">
      <w:pPr>
        <w:pStyle w:val="a3"/>
        <w:spacing w:before="121" w:line="360" w:lineRule="auto"/>
        <w:ind w:right="205" w:firstLine="707"/>
      </w:pPr>
      <w:r>
        <w:t xml:space="preserve">Ввиду микроскопических размеров, а, следовательно, емкости конденсатора записанная на </w:t>
      </w:r>
      <w:r>
        <w:t>нем информация хранится крайне недолго, - буквально сотые, а то тысячные доли секунды. Причина тому - саморазряд конденсатора. Несмотря на использование высококачественных диэлектриков с огромным удельным сопротивлением, заряд стекает очень быстро, ведь ко</w:t>
      </w:r>
      <w:r>
        <w:t>личество электронов, накопленных конденсатором на обкладках, относительно невелико. Для борьбы с «забывчивостью» памяти прибегают к ее регенерации - периодическому считыванию ячеек с последующей перезаписью. В зависимости от конструктивных</w:t>
      </w:r>
      <w:r>
        <w:rPr>
          <w:spacing w:val="17"/>
        </w:rPr>
        <w:t xml:space="preserve"> </w:t>
      </w:r>
      <w:r>
        <w:t>особенностей</w:t>
      </w:r>
    </w:p>
    <w:p w:rsidR="00900AFB" w:rsidRDefault="00391C56">
      <w:pPr>
        <w:pStyle w:val="a3"/>
        <w:spacing w:line="360" w:lineRule="auto"/>
        <w:ind w:left="1022" w:right="204" w:hanging="1"/>
      </w:pPr>
      <w:r>
        <w:t>«ре</w:t>
      </w:r>
      <w:r>
        <w:t xml:space="preserve">генератор» может находиться как в контроллере, так и в самой микросхеме памяти. Например, в компьютерах XT/AT регенерация оперативной памяти осуществлялась по </w:t>
      </w:r>
      <w:proofErr w:type="spellStart"/>
      <w:r>
        <w:t>таймерному</w:t>
      </w:r>
      <w:proofErr w:type="spellEnd"/>
      <w:r>
        <w:t xml:space="preserve"> прерыванию каждые 18 мс через специальный канал DMA (контроллера прямого доступа). Сег</w:t>
      </w:r>
      <w:r>
        <w:t>одня же регенератор чаще всего встраивается внутрь самой микросхемы, причем перед регенерацией содержимое обновляемой строки копируется в специальный буфер, что предотвращает блокировку доступа к информации.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Pr="0044431E" w:rsidRDefault="00391C56">
      <w:pPr>
        <w:pStyle w:val="Heading2"/>
        <w:ind w:left="1266" w:right="759"/>
        <w:jc w:val="center"/>
        <w:rPr>
          <w:lang w:val="en-US"/>
        </w:rPr>
      </w:pPr>
      <w:r w:rsidRPr="0044431E">
        <w:rPr>
          <w:lang w:val="en-US"/>
        </w:rPr>
        <w:lastRenderedPageBreak/>
        <w:t>Conventional DRAM (Page Mode D</w:t>
      </w:r>
      <w:r w:rsidRPr="0044431E">
        <w:rPr>
          <w:lang w:val="en-US"/>
        </w:rPr>
        <w:t>RAM) - «</w:t>
      </w:r>
      <w:r>
        <w:t>обычная</w:t>
      </w:r>
      <w:r w:rsidRPr="0044431E">
        <w:rPr>
          <w:lang w:val="en-US"/>
        </w:rPr>
        <w:t>» DRAM</w:t>
      </w:r>
    </w:p>
    <w:p w:rsidR="00900AFB" w:rsidRPr="0044431E" w:rsidRDefault="00900AFB">
      <w:pPr>
        <w:pStyle w:val="a3"/>
        <w:spacing w:before="2"/>
        <w:ind w:left="0"/>
        <w:jc w:val="left"/>
        <w:rPr>
          <w:b/>
          <w:sz w:val="24"/>
          <w:lang w:val="en-US"/>
        </w:rPr>
      </w:pPr>
    </w:p>
    <w:p w:rsidR="00900AFB" w:rsidRDefault="00391C56">
      <w:pPr>
        <w:pStyle w:val="a3"/>
        <w:spacing w:line="360" w:lineRule="auto"/>
        <w:ind w:right="205" w:firstLine="707"/>
      </w:pPr>
      <w:r>
        <w:t xml:space="preserve">Разобравшись с устройством и работой ядра памяти, перейдем к рассмотрению ее интерфейса. Физически микросхема памяти (не путать с модулями памяти) представляет собой прямоугольный кусок керамики (или пластика) «ощетинившийся» с двух </w:t>
      </w:r>
      <w:r>
        <w:t>(реже - с четырех) сторон множеством ножек. Что это за ножки?</w:t>
      </w:r>
    </w:p>
    <w:p w:rsidR="00900AFB" w:rsidRDefault="00391C56">
      <w:pPr>
        <w:pStyle w:val="a3"/>
        <w:spacing w:before="119" w:line="360" w:lineRule="auto"/>
        <w:ind w:right="205" w:firstLine="707"/>
      </w:pPr>
      <w:r>
        <w:t>В первую очередь выделим среди них линии адреса и линии данных. Линии адреса, как и следует из их названия, служат для выбора адреса  ячейки памяти, а линии данных - для чтения и для записи ее с</w:t>
      </w:r>
      <w:r>
        <w:t xml:space="preserve">одержимого. Необходимый режим работы определяется состоянием специального вывода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(Разрешение</w:t>
      </w:r>
      <w:r>
        <w:rPr>
          <w:spacing w:val="-4"/>
        </w:rPr>
        <w:t xml:space="preserve"> </w:t>
      </w:r>
      <w:r>
        <w:t>Записи).</w:t>
      </w:r>
    </w:p>
    <w:p w:rsidR="00900AFB" w:rsidRDefault="00391C56">
      <w:pPr>
        <w:pStyle w:val="a3"/>
        <w:spacing w:before="120" w:line="360" w:lineRule="auto"/>
        <w:ind w:left="1022" w:right="204" w:firstLine="707"/>
      </w:pPr>
      <w:r>
        <w:t>Низкий уровень сигнала WE готовит микросхему к считыванию состояния линий данных и записи полученной информации в соответствующую ячейку, а в</w:t>
      </w:r>
      <w:r>
        <w:t>ысокий, наоборот, заставляет считать содержимое ячейки и «выплюнуть» его значения в линии данных</w:t>
      </w:r>
      <w:proofErr w:type="gramStart"/>
      <w:r>
        <w:t>.Э</w:t>
      </w:r>
      <w:proofErr w:type="gramEnd"/>
      <w:r>
        <w:t>то значительно сокращает количество выводов микросхемы, что в свою очередь уменьшает ее габариты. А, чем меньше габариты, тем выше предельно допустимая тактов</w:t>
      </w:r>
      <w:r>
        <w:t>ая частота.</w:t>
      </w:r>
    </w:p>
    <w:p w:rsidR="00900AFB" w:rsidRDefault="00391C56">
      <w:pPr>
        <w:pStyle w:val="a3"/>
        <w:spacing w:before="121" w:line="360" w:lineRule="auto"/>
        <w:ind w:right="205" w:firstLine="708"/>
      </w:pPr>
      <w:r>
        <w:t>Столбцы и строки матрицы памяти совмещаются в единых адресных линиях. В случае квадратной матрицы количество адресных линий сокращается вдвое, но и выбор конкретной ячейки памяти отнимает вдвое больше тактов, ведь номера столбца и строки приходится передав</w:t>
      </w:r>
      <w:r>
        <w:t>ать последовательно. Причем, возникает неоднозначность, что именно в данный момент находится на адресной линии: номер строки или номер столбца? А, быть может, и вовсе не находится ничего? Решение этой проблемы потребовало двух дополнительных выводов, сигна</w:t>
      </w:r>
      <w:r>
        <w:t xml:space="preserve">лизирующих о наличии столбца или строки на адресных линиях и окрещенных RAS (от </w:t>
      </w:r>
      <w:proofErr w:type="spellStart"/>
      <w:r>
        <w:t>row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strobe</w:t>
      </w:r>
      <w:proofErr w:type="spellEnd"/>
      <w:r>
        <w:t xml:space="preserve"> - строб адреса строки) и CAS (от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strobe</w:t>
      </w:r>
      <w:proofErr w:type="spellEnd"/>
      <w:r>
        <w:t xml:space="preserve"> - строб адреса столбца) соответственно. В спокойном состоянии на обоих выводах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6"/>
      </w:pPr>
      <w:r>
        <w:lastRenderedPageBreak/>
        <w:t>подде</w:t>
      </w:r>
      <w:r>
        <w:t>рживается высокий уровень сигнала, что говорит микросхеме: никакой информации на адресных линиях нет и никаких действий предпринимать не требуется.</w:t>
      </w:r>
    </w:p>
    <w:p w:rsidR="00900AFB" w:rsidRDefault="00391C56">
      <w:pPr>
        <w:pStyle w:val="a3"/>
        <w:spacing w:before="121" w:line="360" w:lineRule="auto"/>
        <w:ind w:right="205" w:firstLine="707"/>
      </w:pPr>
      <w:r>
        <w:t>Но вот программист захотел прочесть содержимое некоторой ячейки памяти. Контроллер преобразует физический ад</w:t>
      </w:r>
      <w:r>
        <w:t>рес в пару чисел - номер строки и номер столбца, а затем посылает первый из них на адресные линии. Дождавшись, когда сигнал стабилизируется, контроллер сбрасывает сигнал RAS в низкий уровень, сообщая микросхеме памяти о наличии информации на линии. Микросх</w:t>
      </w:r>
      <w:r>
        <w:t>ема считывает этот адрес и подает на соответствующую строку матрицы электрический сигнал. Все транзисторы, подключенные к этой строке, открываются и бурный поток электронов, срываясь с насиженных обкладок конденсатора, устремляется на входы чувствительного</w:t>
      </w:r>
      <w:r>
        <w:t xml:space="preserve"> усилителя. Чувствительный усилитель декодирует всю строку, преобразуя ее в последовательность нулей и единиц, и сохраняет полученную информацию в специальном буфере. Все это занимает от двадцати до сотни наносекунд, в течение которых контроллер памяти выд</w:t>
      </w:r>
      <w:r>
        <w:t>ерживает терпеливую паузу. Наконец, когда микросхема завершает чтение строки и вновь готова к приему информации, контроллер подает на адресные линии номер колонки и, дав сигналу стабилизироваться, сбрасывает CAS в низкое состояние. «Так», говорит микросхем</w:t>
      </w:r>
      <w:r>
        <w:t>а и преобразует номер колонки в смещение ячейки внутри буфера. Остается всего лишь прочесть ее содержимое и выдать его на линии данных. Это занимает еще какое-то время, в течение которого контроллер ждет запрошенную информацию. На финальной стадии цикла об</w:t>
      </w:r>
      <w:r>
        <w:t>мена контроллер считывает состояние линий данных, дезактивирует сигналы RAS и CAS, устанавливая их в высокое состояние, а микросхема берет определенный тайм-аут на перезарядку внутренних цепей и восстановительную перезапись строки.</w:t>
      </w:r>
    </w:p>
    <w:p w:rsidR="00900AFB" w:rsidRDefault="00391C56">
      <w:pPr>
        <w:pStyle w:val="a3"/>
        <w:spacing w:before="120" w:line="360" w:lineRule="auto"/>
        <w:ind w:right="206" w:firstLine="707"/>
      </w:pPr>
      <w:proofErr w:type="gramStart"/>
      <w:r>
        <w:t>Задержка между подачей н</w:t>
      </w:r>
      <w:r>
        <w:t xml:space="preserve">омера строки и номера столбца на техническом жаргоне называется «RAS </w:t>
      </w:r>
      <w:proofErr w:type="spellStart"/>
      <w:r>
        <w:t>to</w:t>
      </w:r>
      <w:proofErr w:type="spellEnd"/>
      <w:r>
        <w:t xml:space="preserve"> CAS </w:t>
      </w:r>
      <w:proofErr w:type="spellStart"/>
      <w:r>
        <w:t>delay</w:t>
      </w:r>
      <w:proofErr w:type="spellEnd"/>
      <w:r>
        <w:t>» (на сухом</w:t>
      </w:r>
      <w:proofErr w:type="gramEnd"/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4"/>
      </w:pPr>
      <w:r>
        <w:lastRenderedPageBreak/>
        <w:t xml:space="preserve">официальном </w:t>
      </w:r>
      <w:proofErr w:type="gramStart"/>
      <w:r>
        <w:t>языке</w:t>
      </w:r>
      <w:proofErr w:type="gramEnd"/>
      <w:r>
        <w:t xml:space="preserve"> - </w:t>
      </w:r>
      <w:proofErr w:type="spellStart"/>
      <w:r>
        <w:t>tRCD</w:t>
      </w:r>
      <w:proofErr w:type="spellEnd"/>
      <w:r>
        <w:t xml:space="preserve">). Задержка между подачей номера столбца и получением содержимого ячейки на выходе - «CAS </w:t>
      </w:r>
      <w:proofErr w:type="spellStart"/>
      <w:r>
        <w:t>delay</w:t>
      </w:r>
      <w:proofErr w:type="spellEnd"/>
      <w:r>
        <w:t xml:space="preserve">» (или </w:t>
      </w:r>
      <w:proofErr w:type="spellStart"/>
      <w:r>
        <w:t>tCAC</w:t>
      </w:r>
      <w:proofErr w:type="spellEnd"/>
      <w:r>
        <w:t>), а задержка между чтением последней ячейки и подачей номера новой строки -</w:t>
      </w:r>
    </w:p>
    <w:p w:rsidR="00900AFB" w:rsidRDefault="00391C56">
      <w:pPr>
        <w:pStyle w:val="a3"/>
        <w:spacing w:before="1" w:line="360" w:lineRule="auto"/>
        <w:ind w:left="1022" w:right="205" w:hanging="1"/>
      </w:pPr>
      <w:r>
        <w:t xml:space="preserve">«RAS </w:t>
      </w:r>
      <w:proofErr w:type="spellStart"/>
      <w:r>
        <w:t>precharge</w:t>
      </w:r>
      <w:proofErr w:type="spellEnd"/>
      <w:r>
        <w:t>» (</w:t>
      </w:r>
      <w:proofErr w:type="spellStart"/>
      <w:r>
        <w:t>tRP</w:t>
      </w:r>
      <w:proofErr w:type="spellEnd"/>
      <w:r>
        <w:t>). Здесь и далее будут исполь</w:t>
      </w:r>
      <w:r>
        <w:t>зоваться исключительно жаргонизмы - они более наглядны и к тому же созвучны соответствующим настойкам BIOS, что упрощает восприятие материала неподготовленными читателями.</w:t>
      </w:r>
    </w:p>
    <w:p w:rsidR="00900AFB" w:rsidRDefault="00391C56">
      <w:pPr>
        <w:pStyle w:val="Heading2"/>
        <w:numPr>
          <w:ilvl w:val="0"/>
          <w:numId w:val="5"/>
        </w:numPr>
        <w:tabs>
          <w:tab w:val="left" w:pos="2091"/>
        </w:tabs>
        <w:spacing w:before="124"/>
        <w:ind w:hanging="361"/>
        <w:jc w:val="both"/>
      </w:pPr>
      <w:r>
        <w:t>Эволюция динамической</w:t>
      </w:r>
      <w:r>
        <w:rPr>
          <w:spacing w:val="-5"/>
        </w:rPr>
        <w:t xml:space="preserve"> </w:t>
      </w:r>
      <w:r>
        <w:t>памяти.</w:t>
      </w:r>
    </w:p>
    <w:p w:rsidR="00900AFB" w:rsidRDefault="00900AFB">
      <w:pPr>
        <w:pStyle w:val="a3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left="1022" w:right="204" w:firstLine="707"/>
      </w:pPr>
      <w:r>
        <w:t xml:space="preserve">В микросхемах памяти, выпускаемых вплоть до середины </w:t>
      </w:r>
      <w:r>
        <w:t xml:space="preserve">девяностых, все три задержки (RAS </w:t>
      </w:r>
      <w:proofErr w:type="spellStart"/>
      <w:r>
        <w:t>to</w:t>
      </w:r>
      <w:proofErr w:type="spellEnd"/>
      <w:r>
        <w:t xml:space="preserve"> CAS </w:t>
      </w:r>
      <w:proofErr w:type="spellStart"/>
      <w:r>
        <w:t>Delay</w:t>
      </w:r>
      <w:proofErr w:type="spellEnd"/>
      <w:r>
        <w:t xml:space="preserve">, CAS </w:t>
      </w:r>
      <w:proofErr w:type="spellStart"/>
      <w:r>
        <w:t>Delay</w:t>
      </w:r>
      <w:proofErr w:type="spellEnd"/>
      <w:r>
        <w:t xml:space="preserve"> и RAS </w:t>
      </w:r>
      <w:proofErr w:type="spellStart"/>
      <w:r>
        <w:t>precharge</w:t>
      </w:r>
      <w:proofErr w:type="spellEnd"/>
      <w:r>
        <w:t>) в сумме составляли порядка 200 нс</w:t>
      </w:r>
      <w:proofErr w:type="gramStart"/>
      <w:r>
        <w:t xml:space="preserve">., </w:t>
      </w:r>
      <w:proofErr w:type="gramEnd"/>
      <w:r>
        <w:t xml:space="preserve">что соответствовало двум тактам в 10 мегагерцовой системе и, соответственно, двенадцати - в 60 мегагерцовой. С появлением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60 (1993 </w:t>
      </w:r>
      <w:r>
        <w:t xml:space="preserve">год) и </w:t>
      </w:r>
      <w:proofErr w:type="spellStart"/>
      <w:r>
        <w:t>Intel</w:t>
      </w:r>
      <w:proofErr w:type="spellEnd"/>
      <w:r>
        <w:t xml:space="preserve"> 486DX4 100 (1994 год) возникла потребность в совершенствовании динамической памяти - прежнее быстродействие уже никого не</w:t>
      </w:r>
      <w:r>
        <w:rPr>
          <w:spacing w:val="-4"/>
        </w:rPr>
        <w:t xml:space="preserve"> </w:t>
      </w:r>
      <w:r>
        <w:t>устраивало.</w:t>
      </w:r>
    </w:p>
    <w:p w:rsidR="00900AFB" w:rsidRDefault="00391C56">
      <w:pPr>
        <w:pStyle w:val="a3"/>
        <w:spacing w:before="121" w:line="360" w:lineRule="auto"/>
        <w:ind w:left="1022" w:right="209" w:firstLine="707"/>
      </w:pPr>
      <w:r>
        <w:t>Существуют два пути повышения производительности оперативной памяти: увеличение ширины шины памяти или ее частоты.</w:t>
      </w:r>
    </w:p>
    <w:p w:rsidR="00900AFB" w:rsidRDefault="00391C56">
      <w:pPr>
        <w:pStyle w:val="a3"/>
        <w:spacing w:before="118"/>
        <w:ind w:left="1730"/>
      </w:pPr>
      <w:r>
        <w:t>Основные типы оперативной памяти:</w:t>
      </w:r>
    </w:p>
    <w:p w:rsidR="00900AFB" w:rsidRDefault="00900AFB">
      <w:pPr>
        <w:pStyle w:val="a3"/>
        <w:ind w:left="0"/>
        <w:jc w:val="left"/>
        <w:rPr>
          <w:sz w:val="25"/>
        </w:rPr>
      </w:pPr>
    </w:p>
    <w:p w:rsidR="00900AFB" w:rsidRDefault="00391C56">
      <w:pPr>
        <w:pStyle w:val="Heading2"/>
        <w:spacing w:before="1"/>
        <w:ind w:left="1730"/>
      </w:pPr>
      <w:r>
        <w:t>FPM DRAM (</w:t>
      </w:r>
      <w:proofErr w:type="spellStart"/>
      <w:r>
        <w:t>Fast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DRAM) - быстрая страничная память</w:t>
      </w:r>
    </w:p>
    <w:p w:rsidR="00900AFB" w:rsidRDefault="00900AFB">
      <w:pPr>
        <w:pStyle w:val="a3"/>
        <w:spacing w:before="11"/>
        <w:ind w:left="0"/>
        <w:jc w:val="left"/>
        <w:rPr>
          <w:b/>
          <w:sz w:val="23"/>
        </w:rPr>
      </w:pPr>
    </w:p>
    <w:p w:rsidR="00900AFB" w:rsidRDefault="00391C56">
      <w:pPr>
        <w:pStyle w:val="a3"/>
        <w:spacing w:line="360" w:lineRule="auto"/>
        <w:ind w:left="1023" w:right="206" w:firstLine="707"/>
      </w:pPr>
      <w:r>
        <w:t xml:space="preserve">Первой ласточкой стала FPM-DRAM - </w:t>
      </w:r>
      <w:proofErr w:type="spellStart"/>
      <w:r>
        <w:t>Fast-Page</w:t>
      </w:r>
      <w:proofErr w:type="spellEnd"/>
      <w:r>
        <w:t xml:space="preserve"> </w:t>
      </w:r>
      <w:proofErr w:type="spellStart"/>
      <w:r>
        <w:t>Mo</w:t>
      </w:r>
      <w:r>
        <w:t>de</w:t>
      </w:r>
      <w:proofErr w:type="spellEnd"/>
      <w:r>
        <w:t xml:space="preserve"> DRAM (Память быстрого страничного режима), разработанная в 1995 году. Основным отличием от памяти предыдущего поколения стала поддержка сокращенных адресов. Если очередная запрашиваемая ячейка находится в той же самой строке, что и предыдущая, ее адрес </w:t>
      </w:r>
      <w:r>
        <w:t>однозначно определяется одним лишь номером столбца и передача номера строки уже не требуется.</w:t>
      </w:r>
    </w:p>
    <w:p w:rsidR="00900AFB" w:rsidRDefault="00391C56">
      <w:pPr>
        <w:pStyle w:val="a3"/>
        <w:spacing w:before="119" w:line="360" w:lineRule="auto"/>
        <w:ind w:left="1023" w:right="205" w:firstLine="707"/>
      </w:pPr>
      <w:proofErr w:type="gramStart"/>
      <w:r>
        <w:t>Смотрите, в то время как при работе с обычной DRAM (верхняя диаграмма) после считывания данных сигнал RAS дезактивируется, подготавливая микросхему к новому циклу</w:t>
      </w:r>
      <w:r>
        <w:t xml:space="preserve"> обмена, контроллер FPM-DRAM</w:t>
      </w:r>
      <w:proofErr w:type="gramEnd"/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2" w:lineRule="auto"/>
        <w:ind w:right="209"/>
      </w:pPr>
      <w:r>
        <w:lastRenderedPageBreak/>
        <w:t>удерживает RAS в низком состоянии, избавляясь от повторной пересылки номера строки.</w:t>
      </w:r>
    </w:p>
    <w:p w:rsidR="00900AFB" w:rsidRDefault="00391C56">
      <w:pPr>
        <w:pStyle w:val="a3"/>
        <w:spacing w:before="115" w:line="360" w:lineRule="auto"/>
        <w:ind w:right="208" w:firstLine="707"/>
      </w:pPr>
      <w:r>
        <w:t xml:space="preserve">При последовательном чтении ячеек памяти, (равно как и обработке компактных </w:t>
      </w:r>
      <w:proofErr w:type="spellStart"/>
      <w:r>
        <w:t>одно-двух</w:t>
      </w:r>
      <w:proofErr w:type="spellEnd"/>
      <w:r>
        <w:t xml:space="preserve"> килобайтовых структур данных), время до</w:t>
      </w:r>
      <w:r>
        <w:t>ступа сокращается на 40%, а то и больше, ведь обрабатываемая строка находится во внутреннем буфере микросхемы, и обращаться к матрице памяти нет никакой</w:t>
      </w:r>
      <w:r>
        <w:rPr>
          <w:spacing w:val="-4"/>
        </w:rPr>
        <w:t xml:space="preserve"> </w:t>
      </w:r>
      <w:r>
        <w:t>необходимости!</w:t>
      </w:r>
    </w:p>
    <w:p w:rsidR="00900AFB" w:rsidRDefault="00391C56">
      <w:pPr>
        <w:pStyle w:val="a3"/>
        <w:spacing w:before="119" w:line="360" w:lineRule="auto"/>
        <w:ind w:right="207" w:firstLine="707"/>
      </w:pPr>
      <w:r>
        <w:t>Правда, хаотичное обращение к памяти, равно как и перекрестные запросы ячеек из различны</w:t>
      </w:r>
      <w:r>
        <w:t>х страниц, со всей очевидностью не могут воспользоваться преимуществами передачи сокращенных адресов и работают с FPM-DRAM в режиме обычной DRAM. Если очередная запрашиваемая ячейка лежит вне текущей (так называемой, открытой) строки, контроллер вынужден д</w:t>
      </w:r>
      <w:r>
        <w:t xml:space="preserve">езактивировать RAS, выдержать паузу RAS </w:t>
      </w:r>
      <w:proofErr w:type="spellStart"/>
      <w:r>
        <w:t>precharge</w:t>
      </w:r>
      <w:proofErr w:type="spellEnd"/>
      <w:r>
        <w:t xml:space="preserve"> на перезарядку микросхемы, передать номер строки, выдержать паузу RAS </w:t>
      </w:r>
      <w:proofErr w:type="spellStart"/>
      <w:r>
        <w:t>to</w:t>
      </w:r>
      <w:proofErr w:type="spellEnd"/>
      <w:r>
        <w:t xml:space="preserve"> CAS </w:t>
      </w:r>
      <w:proofErr w:type="spellStart"/>
      <w:r>
        <w:t>delay</w:t>
      </w:r>
      <w:proofErr w:type="spellEnd"/>
      <w:r>
        <w:t xml:space="preserve"> и </w:t>
      </w:r>
      <w:proofErr w:type="gramStart"/>
      <w:r>
        <w:t>лишь</w:t>
      </w:r>
      <w:proofErr w:type="gramEnd"/>
      <w:r>
        <w:t xml:space="preserve"> затем он сможет приступить к передаче номера</w:t>
      </w:r>
      <w:r>
        <w:rPr>
          <w:spacing w:val="-3"/>
        </w:rPr>
        <w:t xml:space="preserve"> </w:t>
      </w:r>
      <w:r>
        <w:t>столбца.</w:t>
      </w:r>
    </w:p>
    <w:p w:rsidR="00900AFB" w:rsidRDefault="00391C56">
      <w:pPr>
        <w:pStyle w:val="Heading2"/>
        <w:spacing w:before="124" w:line="360" w:lineRule="auto"/>
        <w:ind w:left="1021" w:right="210" w:firstLine="708"/>
      </w:pPr>
      <w:r>
        <w:t>EDO-DRAM (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Out</w:t>
      </w:r>
      <w:proofErr w:type="spellEnd"/>
      <w:r>
        <w:t>) -память с усовершенствованным выходом</w:t>
      </w:r>
    </w:p>
    <w:p w:rsidR="00900AFB" w:rsidRDefault="00391C56">
      <w:pPr>
        <w:pStyle w:val="a3"/>
        <w:spacing w:before="117" w:line="360" w:lineRule="auto"/>
        <w:ind w:right="207" w:firstLine="707"/>
      </w:pPr>
      <w:r>
        <w:t>Между тем тактовые частоты микропроцессоров не стояли на месте, а стремительно росли, вплотную приближаясь к рубежу в 200 МГц. Рынок требовал качественного нового решения, а не изнуряющей б</w:t>
      </w:r>
      <w:r>
        <w:t>орьбы за каждую наносекунду. Инженеров вновь отправили к чертежным доскам, где (в 1996 г.) их осенила очередная идея. Если оснастить микросхему специальным триггером-защелкой, удерживающим линии данных после исчезновения сигнала CAS, станет возможным дезак</w:t>
      </w:r>
      <w:r>
        <w:t>тивировать CAS до окончания чтения данных, подготавливая в это время микросхему к приему номера следующего столбца.</w:t>
      </w:r>
    </w:p>
    <w:p w:rsidR="00900AFB" w:rsidRDefault="00391C56">
      <w:pPr>
        <w:pStyle w:val="a3"/>
        <w:spacing w:before="119"/>
        <w:ind w:left="0" w:right="207"/>
        <w:jc w:val="right"/>
      </w:pPr>
      <w:r>
        <w:t>У</w:t>
      </w:r>
      <w:r>
        <w:rPr>
          <w:spacing w:val="19"/>
        </w:rPr>
        <w:t xml:space="preserve"> </w:t>
      </w:r>
      <w:r>
        <w:t>FPM</w:t>
      </w:r>
      <w:r>
        <w:rPr>
          <w:spacing w:val="19"/>
        </w:rPr>
        <w:t xml:space="preserve"> </w:t>
      </w:r>
      <w:r>
        <w:t>низкое</w:t>
      </w:r>
      <w:r>
        <w:rPr>
          <w:spacing w:val="19"/>
        </w:rPr>
        <w:t xml:space="preserve"> </w:t>
      </w:r>
      <w:r>
        <w:t>состояние</w:t>
      </w:r>
      <w:r>
        <w:rPr>
          <w:spacing w:val="20"/>
        </w:rPr>
        <w:t xml:space="preserve"> </w:t>
      </w:r>
      <w:r>
        <w:t>CAS</w:t>
      </w:r>
      <w:r>
        <w:rPr>
          <w:spacing w:val="18"/>
        </w:rPr>
        <w:t xml:space="preserve"> </w:t>
      </w:r>
      <w:r>
        <w:t>удерживается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окончания</w:t>
      </w:r>
      <w:r>
        <w:rPr>
          <w:spacing w:val="17"/>
        </w:rPr>
        <w:t xml:space="preserve"> </w:t>
      </w:r>
      <w:r>
        <w:t>считывания</w:t>
      </w:r>
    </w:p>
    <w:p w:rsidR="00900AFB" w:rsidRDefault="00391C56">
      <w:pPr>
        <w:pStyle w:val="a3"/>
        <w:spacing w:before="161"/>
        <w:ind w:left="0" w:right="207"/>
        <w:jc w:val="right"/>
      </w:pPr>
      <w:r>
        <w:t xml:space="preserve">данных, </w:t>
      </w:r>
      <w:r>
        <w:rPr>
          <w:spacing w:val="13"/>
        </w:rPr>
        <w:t xml:space="preserve"> </w:t>
      </w:r>
      <w:r>
        <w:t xml:space="preserve">затем </w:t>
      </w:r>
      <w:r>
        <w:rPr>
          <w:spacing w:val="15"/>
        </w:rPr>
        <w:t xml:space="preserve"> </w:t>
      </w:r>
      <w:r>
        <w:t xml:space="preserve">CAS </w:t>
      </w:r>
      <w:r>
        <w:rPr>
          <w:spacing w:val="15"/>
        </w:rPr>
        <w:t xml:space="preserve"> </w:t>
      </w:r>
      <w:r>
        <w:t xml:space="preserve">дезактивируется, </w:t>
      </w:r>
      <w:r>
        <w:rPr>
          <w:spacing w:val="12"/>
        </w:rPr>
        <w:t xml:space="preserve"> </w:t>
      </w:r>
      <w:r>
        <w:t xml:space="preserve">выдерживается </w:t>
      </w:r>
      <w:r>
        <w:rPr>
          <w:spacing w:val="13"/>
        </w:rPr>
        <w:t xml:space="preserve"> </w:t>
      </w:r>
      <w:r>
        <w:t xml:space="preserve">небольшая </w:t>
      </w:r>
      <w:r>
        <w:rPr>
          <w:spacing w:val="15"/>
        </w:rPr>
        <w:t xml:space="preserve"> </w:t>
      </w:r>
      <w:r>
        <w:t xml:space="preserve">пауза </w:t>
      </w:r>
      <w:r>
        <w:rPr>
          <w:spacing w:val="15"/>
        </w:rPr>
        <w:t xml:space="preserve"> </w:t>
      </w:r>
      <w:proofErr w:type="gramStart"/>
      <w:r>
        <w:t>на</w:t>
      </w:r>
      <w:proofErr w:type="gramEnd"/>
    </w:p>
    <w:p w:rsidR="00900AFB" w:rsidRDefault="00900AFB">
      <w:pPr>
        <w:jc w:val="right"/>
        <w:sectPr w:rsidR="00900AFB">
          <w:pgSz w:w="11910" w:h="16840"/>
          <w:pgMar w:top="1040" w:right="640" w:bottom="118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6"/>
      </w:pPr>
      <w:r>
        <w:lastRenderedPageBreak/>
        <w:t>перезарядку внутренних цепей, и только после этого на адресную шину подается номер колонки следующей ячейки. В новом типе памяти, получившем название EDO-DRAM (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Output</w:t>
      </w:r>
      <w:proofErr w:type="spellEnd"/>
      <w:r>
        <w:t>), напротив, CAS дезактивируется в процессе чтения данных п</w:t>
      </w:r>
      <w:r>
        <w:t>араллельно с перезарядкой внутренних цепей, благодаря чему номер следующего столбца может подаваться до завершения считывания линий данных. Продолжительность рабочего цикла EDO-DRAM (в зависимости от качества микросхемы) составляла 30, 25 и 20 нс</w:t>
      </w:r>
      <w:proofErr w:type="gramStart"/>
      <w:r>
        <w:t xml:space="preserve">., </w:t>
      </w:r>
      <w:proofErr w:type="gramEnd"/>
      <w:r>
        <w:t>что соо</w:t>
      </w:r>
      <w:r>
        <w:t>тветствовало всего двум тактам в 66 МГц системе. Совершенствование производственных технологий сократило и полное время доступа. Пиковый прирост производительности (в сравнении с FPM-DRAM) составляет около 30%.</w:t>
      </w:r>
    </w:p>
    <w:p w:rsidR="00900AFB" w:rsidRPr="0044431E" w:rsidRDefault="00391C56">
      <w:pPr>
        <w:pStyle w:val="Heading2"/>
        <w:spacing w:before="126"/>
        <w:jc w:val="left"/>
        <w:rPr>
          <w:lang w:val="en-US"/>
        </w:rPr>
      </w:pPr>
      <w:r w:rsidRPr="0044431E">
        <w:rPr>
          <w:lang w:val="en-US"/>
        </w:rPr>
        <w:t xml:space="preserve">BEDO (Burst EDO) - </w:t>
      </w:r>
      <w:r>
        <w:t>пакетная</w:t>
      </w:r>
      <w:r w:rsidRPr="0044431E">
        <w:rPr>
          <w:lang w:val="en-US"/>
        </w:rPr>
        <w:t xml:space="preserve"> EDO RAM</w:t>
      </w:r>
    </w:p>
    <w:p w:rsidR="00900AFB" w:rsidRPr="0044431E" w:rsidRDefault="00900AFB">
      <w:pPr>
        <w:pStyle w:val="a3"/>
        <w:spacing w:before="10"/>
        <w:ind w:left="0"/>
        <w:jc w:val="left"/>
        <w:rPr>
          <w:b/>
          <w:sz w:val="23"/>
          <w:lang w:val="en-US"/>
        </w:rPr>
      </w:pPr>
    </w:p>
    <w:p w:rsidR="00900AFB" w:rsidRDefault="00391C56">
      <w:pPr>
        <w:pStyle w:val="a3"/>
        <w:spacing w:before="1" w:line="360" w:lineRule="auto"/>
        <w:ind w:right="206" w:firstLine="707"/>
      </w:pPr>
      <w:r>
        <w:t>Двукратн</w:t>
      </w:r>
      <w:r>
        <w:t>ое увеличение производительности было достигнуто лишь в BEDO-DRAM (</w:t>
      </w:r>
      <w:proofErr w:type="spellStart"/>
      <w:r>
        <w:t>Burst</w:t>
      </w:r>
      <w:proofErr w:type="spellEnd"/>
      <w:r>
        <w:t xml:space="preserve"> EDO). Добавив в микросхему генератор номера столбца, конструкторы ликвидировали задержку CAS </w:t>
      </w:r>
      <w:proofErr w:type="spellStart"/>
      <w:r>
        <w:t>Delay</w:t>
      </w:r>
      <w:proofErr w:type="spellEnd"/>
      <w:r>
        <w:t xml:space="preserve">, сократив время цикла </w:t>
      </w:r>
      <w:proofErr w:type="gramStart"/>
      <w:r>
        <w:t>до</w:t>
      </w:r>
      <w:proofErr w:type="gramEnd"/>
    </w:p>
    <w:p w:rsidR="00900AFB" w:rsidRDefault="00391C56">
      <w:pPr>
        <w:pStyle w:val="a3"/>
        <w:spacing w:line="360" w:lineRule="auto"/>
        <w:ind w:right="205"/>
      </w:pPr>
      <w:r>
        <w:t>15 нс. После обращения к произвольной ячейке микросхема BEDO автоматически, без указаний со стороны контроллера, увеличивает номер столбца на единицу, не требуя его явной передачи. По причине ограниченной разрядности адресного счетчика (конструкторы отвели</w:t>
      </w:r>
      <w:r>
        <w:t xml:space="preserve"> под него всего лишь два бита) максимальная длина пакета не могла превышать четырех ячеек (22=4).</w:t>
      </w:r>
    </w:p>
    <w:p w:rsidR="00900AFB" w:rsidRDefault="00391C56">
      <w:pPr>
        <w:pStyle w:val="a3"/>
        <w:spacing w:before="119" w:line="360" w:lineRule="auto"/>
        <w:ind w:right="204" w:firstLine="707"/>
      </w:pPr>
      <w:r>
        <w:t>BEDO всегда работает на максимально возможной скорости и ~40% быстрее EDO-DRAM! Все же, несмотря на свои скоростные показатели, BEDO оказалась не конкурентосп</w:t>
      </w:r>
      <w:r>
        <w:t xml:space="preserve">особной и не получила практически никакого распространения. Просчет состоял в том, что BEDO, как и все ее предшественники, оставалась асинхронной памятью. Это накладывало жесткие ограничения на максимально достижимую тактовую частоту, ограниченную 60 - 66 </w:t>
      </w:r>
      <w:r>
        <w:t>(75) мегагерцами.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Heading2"/>
        <w:jc w:val="left"/>
      </w:pPr>
      <w:r>
        <w:lastRenderedPageBreak/>
        <w:t>SDRAM (</w:t>
      </w:r>
      <w:proofErr w:type="spellStart"/>
      <w:r>
        <w:t>Synchronous</w:t>
      </w:r>
      <w:proofErr w:type="spellEnd"/>
      <w:r>
        <w:t xml:space="preserve"> DRAM) - синхронная DRAM</w:t>
      </w:r>
    </w:p>
    <w:p w:rsidR="00900AFB" w:rsidRDefault="00900AFB">
      <w:pPr>
        <w:pStyle w:val="a3"/>
        <w:spacing w:before="2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right="205" w:firstLine="707"/>
      </w:pPr>
      <w:r>
        <w:t xml:space="preserve">Появление микропроцессоров с шинами на 100 </w:t>
      </w:r>
      <w:proofErr w:type="spellStart"/>
      <w:r>
        <w:t>MHz</w:t>
      </w:r>
      <w:proofErr w:type="spellEnd"/>
      <w:r>
        <w:t xml:space="preserve"> привело к радикальному пересмотру механизма управления памятью, и подтолкнуло конструкторов к созданию синхронной динамической памяти - SDRAM (</w:t>
      </w:r>
      <w:proofErr w:type="spellStart"/>
      <w:r>
        <w:t>Synchronous-DRAM</w:t>
      </w:r>
      <w:proofErr w:type="spellEnd"/>
      <w:r>
        <w:t xml:space="preserve">). Как и следует из ее названия, микросхемы SDRAM </w:t>
      </w:r>
      <w:r>
        <w:t>памяти работают синхронно с контроллером, что гарантирует завершение цикла в строго заданный срок. Кроме того, номера строк и столбцов подаются одновременно, с таким расчетом, чтобы к приходу следующего тактового импульса сигналы уже успели стабилизировать</w:t>
      </w:r>
      <w:r>
        <w:t>ся и были готовы к считыванию.</w:t>
      </w:r>
    </w:p>
    <w:p w:rsidR="00900AFB" w:rsidRDefault="00391C56">
      <w:pPr>
        <w:pStyle w:val="a3"/>
        <w:spacing w:before="120" w:line="360" w:lineRule="auto"/>
        <w:ind w:right="207" w:firstLine="708"/>
      </w:pPr>
      <w:r>
        <w:t>Так же, в SDRAM реализован усовершенствованный пакетный режим обмена. Контроллер может запросить как одну, так и несколько последовательных ячеек памяти, а при желании - всю строку целиком! Это стало возможным благодаря испол</w:t>
      </w:r>
      <w:r>
        <w:t xml:space="preserve">ьзованию </w:t>
      </w:r>
      <w:proofErr w:type="spellStart"/>
      <w:r>
        <w:t>полноразрядного</w:t>
      </w:r>
      <w:proofErr w:type="spellEnd"/>
      <w:r>
        <w:t xml:space="preserve"> адресного счетчика уже не ограниченного, как в BEDO, двумя битами.</w:t>
      </w:r>
    </w:p>
    <w:p w:rsidR="00900AFB" w:rsidRDefault="00391C56">
      <w:pPr>
        <w:pStyle w:val="a3"/>
        <w:spacing w:before="119" w:line="360" w:lineRule="auto"/>
        <w:ind w:right="205" w:firstLine="708"/>
      </w:pPr>
      <w:r>
        <w:t>Другое усовершенствование. Количество матриц (банков) памяти в SDRAM увеличено с одного до двух (а, в некоторых моделях, и четырех). Это позволяет обращаться к ячей</w:t>
      </w:r>
      <w:r>
        <w:t>кам одного банка параллельно с перезарядкой внутренних цепей другого, что вдвое увеличивает предельно допустимую тактовую частоту. Помимо этого появилась возможность одновременного открытия двух (четырех) страниц памяти, причем открытие одной страницы (т.е</w:t>
      </w:r>
      <w:r>
        <w:t>. передача номера строки) может происходить во время считывания информации с другой, что позволяет обращаться по новому адресу столбца ячейки памяти на каждом тактовом</w:t>
      </w:r>
      <w:r>
        <w:rPr>
          <w:spacing w:val="-11"/>
        </w:rPr>
        <w:t xml:space="preserve"> </w:t>
      </w:r>
      <w:r>
        <w:t>цикле.</w:t>
      </w:r>
    </w:p>
    <w:p w:rsidR="00900AFB" w:rsidRDefault="00391C56">
      <w:pPr>
        <w:pStyle w:val="a3"/>
        <w:spacing w:before="119" w:line="360" w:lineRule="auto"/>
        <w:ind w:right="206" w:firstLine="707"/>
      </w:pPr>
      <w:r>
        <w:t>В отличие от FPM-DRAM\EDO-DRAM\BEDO, выполняющих перезарядку внутренних цепей при</w:t>
      </w:r>
      <w:r>
        <w:t xml:space="preserve"> закрытии страницы (т.е. при  дезактивации сигнала RAS), синхронная память проделывает эту операцию автоматически, позволяя держать страницы открытыми столь долго, сколько это</w:t>
      </w:r>
      <w:r>
        <w:rPr>
          <w:spacing w:val="-1"/>
        </w:rPr>
        <w:t xml:space="preserve"> </w:t>
      </w:r>
      <w:r>
        <w:t>угодно.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2" w:lineRule="auto"/>
        <w:ind w:right="207" w:firstLine="707"/>
      </w:pPr>
      <w:r>
        <w:lastRenderedPageBreak/>
        <w:t xml:space="preserve">Наконец, разрядность линий данных увеличилась с 32 до </w:t>
      </w:r>
      <w:r>
        <w:t>64 бит, что еще вдвое увеличило ее производительность!</w:t>
      </w:r>
    </w:p>
    <w:p w:rsidR="00900AFB" w:rsidRDefault="00391C56">
      <w:pPr>
        <w:pStyle w:val="a3"/>
        <w:spacing w:before="115" w:line="360" w:lineRule="auto"/>
        <w:ind w:right="205" w:firstLine="708"/>
      </w:pPr>
      <w:r>
        <w:t xml:space="preserve">SDRAM - уже </w:t>
      </w:r>
      <w:proofErr w:type="gramStart"/>
      <w:r>
        <w:t>устаревшая</w:t>
      </w:r>
      <w:proofErr w:type="gramEnd"/>
      <w:r>
        <w:t>, крайне редко применяемая в настоящее время. Такая память имеет маркировку PC100 или PC133 с пропускной способностью 800 Мбайт/с и 1,06 Гбайт/</w:t>
      </w:r>
      <w:proofErr w:type="gramStart"/>
      <w:r>
        <w:t>с</w:t>
      </w:r>
      <w:proofErr w:type="gramEnd"/>
      <w:r>
        <w:t xml:space="preserve"> соответственно.</w:t>
      </w:r>
    </w:p>
    <w:p w:rsidR="00900AFB" w:rsidRPr="0044431E" w:rsidRDefault="00391C56">
      <w:pPr>
        <w:pStyle w:val="Heading2"/>
        <w:spacing w:before="125"/>
        <w:rPr>
          <w:lang w:val="en-US"/>
        </w:rPr>
      </w:pPr>
      <w:r w:rsidRPr="0044431E">
        <w:rPr>
          <w:lang w:val="en-US"/>
        </w:rPr>
        <w:t>DDR SDRAM, SDRAM I</w:t>
      </w:r>
      <w:r w:rsidRPr="0044431E">
        <w:rPr>
          <w:lang w:val="en-US"/>
        </w:rPr>
        <w:t>I (Double Data Rate SDRAM)</w:t>
      </w:r>
    </w:p>
    <w:p w:rsidR="00900AFB" w:rsidRDefault="00391C56">
      <w:pPr>
        <w:spacing w:before="161"/>
        <w:ind w:left="1729"/>
        <w:jc w:val="both"/>
        <w:rPr>
          <w:b/>
          <w:sz w:val="28"/>
        </w:rPr>
      </w:pPr>
      <w:r>
        <w:rPr>
          <w:b/>
          <w:sz w:val="28"/>
        </w:rPr>
        <w:t>SDRAM с удвоенной скоростью передачи данных</w:t>
      </w:r>
    </w:p>
    <w:p w:rsidR="00900AFB" w:rsidRDefault="00391C56">
      <w:pPr>
        <w:pStyle w:val="a3"/>
        <w:spacing w:before="155" w:line="360" w:lineRule="auto"/>
        <w:ind w:right="205" w:firstLine="707"/>
      </w:pPr>
      <w:r>
        <w:t xml:space="preserve">Дальнейшее развитие синхронной памяти привело к появлению DDR- SDRAM -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SDRAM (SDRAM удвоенной скорости передачи данных).</w:t>
      </w:r>
    </w:p>
    <w:p w:rsidR="00900AFB" w:rsidRDefault="00391C56">
      <w:pPr>
        <w:pStyle w:val="a3"/>
        <w:spacing w:before="121" w:line="360" w:lineRule="auto"/>
        <w:ind w:right="205" w:firstLine="707"/>
      </w:pPr>
      <w:r>
        <w:t xml:space="preserve">Претерпела изменения конструкция управления матрицами (банками) памяти. Во-первых, количество банков увеличилось с двух до четырех, а, во- вторых, каждый банк обзавелся персональным контроллером (не путать с контроллером памяти!), в результате чего вместо </w:t>
      </w:r>
      <w:r>
        <w:t>одной микросхемы мы получили как бы четыре, работающих независимо друг от друга. Соответственно, максимальное количество ячеек, обрабатываемых за один такт, возросло с одной до четырех.</w:t>
      </w:r>
    </w:p>
    <w:p w:rsidR="00900AFB" w:rsidRDefault="00391C56">
      <w:pPr>
        <w:pStyle w:val="a3"/>
        <w:spacing w:before="118" w:line="360" w:lineRule="auto"/>
        <w:ind w:right="205" w:firstLine="707"/>
      </w:pPr>
      <w:r>
        <w:t>Первые образцы 64-мегабитных микросхем DDR SDRAM появились в 1998, а в</w:t>
      </w:r>
      <w:r>
        <w:t xml:space="preserve"> 1999г. появились первые DIMM-модули DDR SDRAM. Благодаря тому, что, в отличие от RDRAM, технология DDR SDRAM является открытой, не требует никаких лицензионных отчислений, а также и отличается от производственного процесса SDRAM, то многие ведущие грога </w:t>
      </w:r>
      <w:proofErr w:type="spellStart"/>
      <w:r>
        <w:t>т</w:t>
      </w:r>
      <w:r>
        <w:t>ели</w:t>
      </w:r>
      <w:proofErr w:type="spellEnd"/>
      <w:r>
        <w:t xml:space="preserve"> микросхем памяти в настоящее время перешли на выпуск микросхем DDR</w:t>
      </w:r>
      <w:r>
        <w:rPr>
          <w:spacing w:val="-3"/>
        </w:rPr>
        <w:t xml:space="preserve"> </w:t>
      </w:r>
      <w:r>
        <w:t>SDRAM.</w:t>
      </w:r>
    </w:p>
    <w:p w:rsidR="00900AFB" w:rsidRDefault="00391C56">
      <w:pPr>
        <w:pStyle w:val="a3"/>
        <w:spacing w:before="122" w:line="360" w:lineRule="auto"/>
        <w:ind w:right="209" w:firstLine="708"/>
      </w:pPr>
      <w:r>
        <w:t xml:space="preserve">Память DDR получила такое название потому, что позволяет при той же тактовой частоте передавать данные вдвое быстрее, чем классическая SDRAM, по два раза за такт. </w:t>
      </w:r>
      <w:proofErr w:type="gramStart"/>
      <w:r>
        <w:t>Удвоение скорос</w:t>
      </w:r>
      <w:r>
        <w:t>ти достигается за счет передачи данных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фронту,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спаду</w:t>
      </w:r>
      <w:r>
        <w:rPr>
          <w:spacing w:val="50"/>
        </w:rPr>
        <w:t xml:space="preserve"> </w:t>
      </w:r>
      <w:r>
        <w:t>тактового</w:t>
      </w:r>
      <w:r>
        <w:rPr>
          <w:spacing w:val="51"/>
        </w:rPr>
        <w:t xml:space="preserve"> </w:t>
      </w:r>
      <w:r>
        <w:t>импульса</w:t>
      </w:r>
      <w:r>
        <w:rPr>
          <w:spacing w:val="53"/>
        </w:rPr>
        <w:t xml:space="preserve"> </w:t>
      </w:r>
      <w:r>
        <w:t>(в</w:t>
      </w:r>
      <w:r>
        <w:rPr>
          <w:spacing w:val="52"/>
        </w:rPr>
        <w:t xml:space="preserve"> </w:t>
      </w:r>
      <w:r>
        <w:t>SDRAM</w:t>
      </w:r>
      <w:r>
        <w:rPr>
          <w:spacing w:val="53"/>
        </w:rPr>
        <w:t xml:space="preserve"> </w:t>
      </w:r>
      <w:r>
        <w:t>передача</w:t>
      </w:r>
      <w:proofErr w:type="gramEnd"/>
    </w:p>
    <w:p w:rsidR="00900AFB" w:rsidRDefault="00391C56">
      <w:pPr>
        <w:pStyle w:val="a3"/>
      </w:pPr>
      <w:r>
        <w:t>данных осуществляется только по фронту).</w:t>
      </w:r>
    </w:p>
    <w:p w:rsidR="00900AFB" w:rsidRDefault="00900AFB">
      <w:pPr>
        <w:sectPr w:rsidR="00900AFB">
          <w:pgSz w:w="11910" w:h="16840"/>
          <w:pgMar w:top="1040" w:right="640" w:bottom="118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5" w:firstLine="707"/>
      </w:pPr>
      <w:r>
        <w:lastRenderedPageBreak/>
        <w:t xml:space="preserve">Благодаря этому эффективная частота увеличивается в два раза - </w:t>
      </w:r>
      <w:r>
        <w:rPr>
          <w:spacing w:val="-2"/>
        </w:rPr>
        <w:t xml:space="preserve">100 </w:t>
      </w:r>
      <w:proofErr w:type="spellStart"/>
      <w:r>
        <w:t>MHz</w:t>
      </w:r>
      <w:proofErr w:type="spellEnd"/>
      <w:r>
        <w:t xml:space="preserve"> DDR-SDRAM по своей произво</w:t>
      </w:r>
      <w:r>
        <w:t xml:space="preserve">дительности эквивалента 200 </w:t>
      </w:r>
      <w:proofErr w:type="spellStart"/>
      <w:r>
        <w:t>MHz</w:t>
      </w:r>
      <w:proofErr w:type="spellEnd"/>
      <w:r>
        <w:t xml:space="preserve"> SDRAM. Такая память получила название DDR200 (по эффективной частоте передачи данных), нередко используется и обозначение PC1600 (по пропускной способности шины памяти, т.е. пропускная способность 1,6 Гбайт/с). При тактовой </w:t>
      </w:r>
      <w:r>
        <w:t>частоте 100, 133, 150 и 166 МГц пропускная способность шины памяти DDR SDRAM составляет соответственно 1600, 2100, 2400 и 2700 Мбайт/с. Соответственно ячейки DRAM в памяти DDR266 работают на частоте 133 МГц, и имеют обозначение РС2100, в DDR333 — 166 МГц (</w:t>
      </w:r>
      <w:r>
        <w:t>РС2700), а в DDR400 — 200 МГц (РС3200). Эффективная частота модулей памяти, выпускаемых в массовых количествах, достигла 550 МГц (частота ячеек DRAM в ней составляет 275 МГц). Дальнейшее наращивание частот весьма проблематично; возможно, удастся преодолеть</w:t>
      </w:r>
      <w:r>
        <w:t xml:space="preserve"> барьер в 300 МГц, но дальнейшее развитие практически невозможно, и никакого запаса производительности технология DDR уже не</w:t>
      </w:r>
      <w:r>
        <w:rPr>
          <w:spacing w:val="-8"/>
        </w:rPr>
        <w:t xml:space="preserve"> </w:t>
      </w:r>
      <w:r>
        <w:t>имеет.</w:t>
      </w:r>
    </w:p>
    <w:p w:rsidR="00900AFB" w:rsidRDefault="00391C56">
      <w:pPr>
        <w:pStyle w:val="a3"/>
        <w:spacing w:before="121" w:line="360" w:lineRule="auto"/>
        <w:ind w:right="207" w:firstLine="708"/>
      </w:pPr>
      <w:r>
        <w:t>Индустрии необходим новый стандарт памяти, который позволил бы увеличивать эффективную частоту и соответственно производител</w:t>
      </w:r>
      <w:r>
        <w:t>ьность модулей памяти еще некоторое время. Таким стандартом и стала память DDR2.</w:t>
      </w:r>
    </w:p>
    <w:p w:rsidR="00900AFB" w:rsidRDefault="00391C56">
      <w:pPr>
        <w:pStyle w:val="Heading2"/>
        <w:spacing w:before="125"/>
      </w:pPr>
      <w:r>
        <w:t>DDR</w:t>
      </w:r>
      <w:r>
        <w:rPr>
          <w:spacing w:val="67"/>
        </w:rPr>
        <w:t xml:space="preserve"> </w:t>
      </w:r>
      <w:r>
        <w:t>II</w:t>
      </w:r>
    </w:p>
    <w:p w:rsidR="00900AFB" w:rsidRDefault="00900AFB">
      <w:pPr>
        <w:pStyle w:val="a3"/>
        <w:spacing w:before="10"/>
        <w:ind w:left="0"/>
        <w:jc w:val="left"/>
        <w:rPr>
          <w:b/>
          <w:sz w:val="23"/>
        </w:rPr>
      </w:pPr>
    </w:p>
    <w:p w:rsidR="00900AFB" w:rsidRDefault="00391C56">
      <w:pPr>
        <w:pStyle w:val="a3"/>
        <w:spacing w:before="1" w:line="360" w:lineRule="auto"/>
        <w:ind w:right="205" w:firstLine="707"/>
      </w:pPr>
      <w:r>
        <w:t xml:space="preserve">DDR2 появились на рынке в 2003 году. </w:t>
      </w:r>
      <w:proofErr w:type="gramStart"/>
      <w:r>
        <w:t xml:space="preserve">В отличие от DDR SDRAM, в DDR II за один такт по каждой линии будет передаваться не 2, а четыре бита информации (при 64-разрядной </w:t>
      </w:r>
      <w:r>
        <w:t>шине - 32байта вдвое увеличит пропускную способность шины памяти.</w:t>
      </w:r>
      <w:proofErr w:type="gramEnd"/>
      <w:r>
        <w:t xml:space="preserve"> Естественно, что данный подход требует более совершенной системы синхронизации. В основе микросхемы памяти остается 100 МГц ядро SDRAM . Таким образом, используя массивы ячеек DRAM с одинако</w:t>
      </w:r>
      <w:r>
        <w:t>вой частотой (100 МГц), в разных типах памяти достигается различная производительность модуля памяти. При работе на удвоенной частоте — 200 МГц, что вместе с передачей данных дважды за такт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2" w:lineRule="auto"/>
        <w:ind w:right="208"/>
      </w:pPr>
      <w:r>
        <w:lastRenderedPageBreak/>
        <w:t>обеспечивает эффективную частоту модуля памяти 4</w:t>
      </w:r>
      <w:r>
        <w:t>00 МГц. Такой модуль памяти обозначается DDR2-400 и обеспечивает 3200 Мбайт/</w:t>
      </w:r>
      <w:proofErr w:type="gramStart"/>
      <w:r>
        <w:t>с</w:t>
      </w:r>
      <w:proofErr w:type="gramEnd"/>
      <w:r>
        <w:t>.</w:t>
      </w:r>
    </w:p>
    <w:p w:rsidR="00900AFB" w:rsidRDefault="00391C56">
      <w:pPr>
        <w:pStyle w:val="a3"/>
        <w:spacing w:before="115" w:line="360" w:lineRule="auto"/>
        <w:ind w:right="204" w:firstLine="707"/>
      </w:pPr>
      <w:r>
        <w:rPr>
          <w:noProof/>
          <w:lang w:bidi="ar-SA"/>
        </w:rPr>
        <w:drawing>
          <wp:anchor distT="0" distB="0" distL="0" distR="0" simplePos="0" relativeHeight="251298816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1534966</wp:posOffset>
            </wp:positionV>
            <wp:extent cx="6584022" cy="22641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022" cy="226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Рабочие напряжения уменьшены с 2,5 до 1,8 В. Для уменьшения времени доступа к данным использовалась технология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Chanel</w:t>
      </w:r>
      <w:proofErr w:type="spellEnd"/>
      <w:r>
        <w:t xml:space="preserve"> (</w:t>
      </w:r>
      <w:proofErr w:type="gramStart"/>
      <w:r>
        <w:t>разработанную</w:t>
      </w:r>
      <w:proofErr w:type="gramEnd"/>
      <w:r>
        <w:t xml:space="preserve"> компанией №С), а также кэширование информации. Максимальная пропускная способность памяти DDR составила 3200, 6400…</w:t>
      </w:r>
      <w:r>
        <w:t>, 9200 Мбайт/</w:t>
      </w:r>
      <w:proofErr w:type="gramStart"/>
      <w:r>
        <w:t>с</w:t>
      </w:r>
      <w:proofErr w:type="gramEnd"/>
      <w:r>
        <w:t>.</w:t>
      </w: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ind w:left="0"/>
        <w:jc w:val="left"/>
        <w:rPr>
          <w:sz w:val="30"/>
        </w:rPr>
      </w:pPr>
    </w:p>
    <w:p w:rsidR="00900AFB" w:rsidRDefault="00900AFB">
      <w:pPr>
        <w:pStyle w:val="a3"/>
        <w:spacing w:before="2"/>
        <w:ind w:left="0"/>
        <w:jc w:val="left"/>
        <w:rPr>
          <w:sz w:val="41"/>
        </w:rPr>
      </w:pPr>
    </w:p>
    <w:p w:rsidR="00900AFB" w:rsidRDefault="00391C56">
      <w:pPr>
        <w:pStyle w:val="Heading2"/>
        <w:spacing w:before="1"/>
        <w:jc w:val="left"/>
      </w:pPr>
      <w:r>
        <w:t>DDR</w:t>
      </w:r>
      <w:r>
        <w:rPr>
          <w:spacing w:val="68"/>
        </w:rPr>
        <w:t xml:space="preserve"> </w:t>
      </w:r>
      <w:r>
        <w:t>III</w:t>
      </w:r>
    </w:p>
    <w:p w:rsidR="00900AFB" w:rsidRDefault="00900AFB">
      <w:pPr>
        <w:pStyle w:val="a3"/>
        <w:spacing w:before="11"/>
        <w:ind w:left="0"/>
        <w:jc w:val="left"/>
        <w:rPr>
          <w:b/>
          <w:sz w:val="23"/>
        </w:rPr>
      </w:pPr>
    </w:p>
    <w:p w:rsidR="00900AFB" w:rsidRDefault="00391C56">
      <w:pPr>
        <w:pStyle w:val="a3"/>
        <w:spacing w:line="360" w:lineRule="auto"/>
        <w:ind w:right="205" w:firstLine="707"/>
      </w:pPr>
      <w:r>
        <w:t xml:space="preserve">DDR3 появились на рынке в 2007 году. DDR3 SDRAM (англ. </w:t>
      </w:r>
      <w:proofErr w:type="spellStart"/>
      <w:r>
        <w:t>double</w:t>
      </w:r>
      <w:proofErr w:type="spellEnd"/>
      <w:r>
        <w:t xml:space="preserve">- </w:t>
      </w:r>
      <w:proofErr w:type="spellStart"/>
      <w:r>
        <w:t>data-rate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synchronous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— синхронная динамическая память с произвольным доступом и удвоенной скоростью передачи данных, тип 3) — это тип оперативной памяти испо</w:t>
      </w:r>
      <w:r>
        <w:t>льзуемой в компьютерах, разработанный как последователь DDR2 SDRAM.</w:t>
      </w:r>
    </w:p>
    <w:p w:rsidR="00900AFB" w:rsidRDefault="00391C56">
      <w:pPr>
        <w:pStyle w:val="a3"/>
        <w:spacing w:before="119" w:line="360" w:lineRule="auto"/>
        <w:ind w:left="1022" w:right="204" w:firstLine="707"/>
      </w:pPr>
      <w:r>
        <w:t xml:space="preserve">DDR3 потребляет на 40% меньше энергопотребления по сравнению с модулями DDR2 и имеет пропускной канал до 2400 МГц. Снижение </w:t>
      </w:r>
      <w:proofErr w:type="spellStart"/>
      <w:r>
        <w:t>энергозатрат</w:t>
      </w:r>
      <w:proofErr w:type="spellEnd"/>
      <w:r>
        <w:t xml:space="preserve"> связано с уменьшением технологического процесса, бл</w:t>
      </w:r>
      <w:r>
        <w:t>агодаря применению 90-нм (в дальнейшем 65-нм и 50-нм) технологии производства, что позволяет снизить эксплуатационные токи и напряжения (1,5</w:t>
      </w:r>
      <w:proofErr w:type="gramStart"/>
      <w:r>
        <w:t xml:space="preserve"> В</w:t>
      </w:r>
      <w:proofErr w:type="gramEnd"/>
      <w:r>
        <w:t>, по сравнению с 1,8 В для DDR2 и 2,5 В для DDR). «</w:t>
      </w:r>
      <w:proofErr w:type="spellStart"/>
      <w:r>
        <w:t>Dual-gate</w:t>
      </w:r>
      <w:proofErr w:type="spellEnd"/>
      <w:r>
        <w:t>» транзисторы будут использоваться для сокращения утеч</w:t>
      </w:r>
      <w:r>
        <w:t>ки тока.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/>
        <w:ind w:left="1729"/>
      </w:pPr>
      <w:r>
        <w:lastRenderedPageBreak/>
        <w:t>Преимущества по сравнению с DDR2</w:t>
      </w:r>
    </w:p>
    <w:p w:rsidR="00900AFB" w:rsidRDefault="00900AFB">
      <w:pPr>
        <w:pStyle w:val="a3"/>
        <w:spacing w:before="6"/>
        <w:ind w:left="0"/>
        <w:jc w:val="left"/>
        <w:rPr>
          <w:sz w:val="24"/>
        </w:rPr>
      </w:pPr>
    </w:p>
    <w:p w:rsidR="00900AFB" w:rsidRDefault="00391C56">
      <w:pPr>
        <w:pStyle w:val="a4"/>
        <w:numPr>
          <w:ilvl w:val="0"/>
          <w:numId w:val="2"/>
        </w:numPr>
        <w:tabs>
          <w:tab w:val="left" w:pos="1741"/>
          <w:tab w:val="left" w:pos="1742"/>
        </w:tabs>
        <w:ind w:left="1741"/>
        <w:rPr>
          <w:sz w:val="28"/>
        </w:rPr>
      </w:pPr>
      <w:r>
        <w:rPr>
          <w:sz w:val="28"/>
        </w:rPr>
        <w:t>Более высокая полоса пропускания (до 2400</w:t>
      </w:r>
      <w:r>
        <w:rPr>
          <w:spacing w:val="-7"/>
          <w:sz w:val="28"/>
        </w:rPr>
        <w:t xml:space="preserve"> </w:t>
      </w:r>
      <w:r>
        <w:rPr>
          <w:sz w:val="28"/>
        </w:rPr>
        <w:t>МГц)</w:t>
      </w:r>
    </w:p>
    <w:p w:rsidR="00900AFB" w:rsidRDefault="00391C56">
      <w:pPr>
        <w:pStyle w:val="a4"/>
        <w:numPr>
          <w:ilvl w:val="0"/>
          <w:numId w:val="2"/>
        </w:numPr>
        <w:tabs>
          <w:tab w:val="left" w:pos="1742"/>
          <w:tab w:val="left" w:pos="1743"/>
        </w:tabs>
        <w:spacing w:before="158" w:line="352" w:lineRule="auto"/>
        <w:ind w:right="207"/>
        <w:rPr>
          <w:sz w:val="28"/>
        </w:rPr>
      </w:pPr>
      <w:r>
        <w:rPr>
          <w:sz w:val="28"/>
        </w:rPr>
        <w:t>Увеличенная эффективность при малом энергопотреблении (более длительное время работы батарей в</w:t>
      </w:r>
      <w:r>
        <w:rPr>
          <w:spacing w:val="-12"/>
          <w:sz w:val="28"/>
        </w:rPr>
        <w:t xml:space="preserve"> </w:t>
      </w:r>
      <w:r>
        <w:rPr>
          <w:sz w:val="28"/>
        </w:rPr>
        <w:t>ноутбуках)</w:t>
      </w:r>
    </w:p>
    <w:p w:rsidR="00900AFB" w:rsidRDefault="00391C56">
      <w:pPr>
        <w:pStyle w:val="a4"/>
        <w:numPr>
          <w:ilvl w:val="0"/>
          <w:numId w:val="2"/>
        </w:numPr>
        <w:tabs>
          <w:tab w:val="left" w:pos="1742"/>
          <w:tab w:val="left" w:pos="1743"/>
        </w:tabs>
        <w:spacing w:before="9"/>
        <w:rPr>
          <w:sz w:val="28"/>
        </w:rPr>
      </w:pPr>
      <w:r>
        <w:rPr>
          <w:sz w:val="28"/>
        </w:rPr>
        <w:t>Улучшенная конструкция, способствующая</w:t>
      </w:r>
      <w:r>
        <w:rPr>
          <w:spacing w:val="-5"/>
          <w:sz w:val="28"/>
        </w:rPr>
        <w:t xml:space="preserve"> </w:t>
      </w:r>
      <w:r>
        <w:rPr>
          <w:sz w:val="28"/>
        </w:rPr>
        <w:t>охлаждению</w:t>
      </w:r>
    </w:p>
    <w:p w:rsidR="00900AFB" w:rsidRDefault="00900AFB">
      <w:pPr>
        <w:pStyle w:val="a3"/>
        <w:ind w:left="0"/>
        <w:jc w:val="left"/>
        <w:rPr>
          <w:sz w:val="20"/>
        </w:rPr>
      </w:pPr>
    </w:p>
    <w:p w:rsidR="00900AFB" w:rsidRDefault="00391C56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964737</wp:posOffset>
            </wp:positionH>
            <wp:positionV relativeFrom="paragraph">
              <wp:posOffset>192355</wp:posOffset>
            </wp:positionV>
            <wp:extent cx="6125137" cy="277034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137" cy="2770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AFB" w:rsidRDefault="00900AFB">
      <w:pPr>
        <w:pStyle w:val="a3"/>
        <w:spacing w:before="6"/>
        <w:ind w:left="0"/>
        <w:jc w:val="left"/>
        <w:rPr>
          <w:sz w:val="44"/>
        </w:rPr>
      </w:pPr>
    </w:p>
    <w:p w:rsidR="00900AFB" w:rsidRDefault="00391C56">
      <w:pPr>
        <w:pStyle w:val="Heading2"/>
        <w:spacing w:before="1"/>
        <w:ind w:left="1730"/>
      </w:pPr>
      <w:r>
        <w:t>RDRAM (</w:t>
      </w:r>
      <w:proofErr w:type="spellStart"/>
      <w:r>
        <w:t>Rambus</w:t>
      </w:r>
      <w:proofErr w:type="spellEnd"/>
      <w:r>
        <w:t xml:space="preserve"> DRAM) - Rambus-память</w:t>
      </w:r>
    </w:p>
    <w:p w:rsidR="00900AFB" w:rsidRDefault="00900AFB">
      <w:pPr>
        <w:pStyle w:val="a3"/>
        <w:spacing w:before="2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left="1022" w:right="206" w:firstLine="707"/>
      </w:pPr>
      <w:r>
        <w:t xml:space="preserve">С DDR-SDRAM жесточайше конкурирует </w:t>
      </w:r>
      <w:proofErr w:type="spellStart"/>
      <w:r>
        <w:t>Direct</w:t>
      </w:r>
      <w:proofErr w:type="spellEnd"/>
      <w:r>
        <w:t xml:space="preserve"> RDRAM, </w:t>
      </w:r>
      <w:proofErr w:type="gramStart"/>
      <w:r>
        <w:t>разработанная</w:t>
      </w:r>
      <w:proofErr w:type="gramEnd"/>
      <w:r>
        <w:t xml:space="preserve"> компанией </w:t>
      </w:r>
      <w:proofErr w:type="spellStart"/>
      <w:r>
        <w:t>Rambus</w:t>
      </w:r>
      <w:proofErr w:type="spellEnd"/>
      <w:r>
        <w:t>. Вопреки распространенному мнению, ее архитектура довольно прозаична и не блещет новизной. Основных отличий от памяти предыд</w:t>
      </w:r>
      <w:r>
        <w:t>ущих поколений всего</w:t>
      </w:r>
      <w:r>
        <w:rPr>
          <w:spacing w:val="-7"/>
        </w:rPr>
        <w:t xml:space="preserve"> </w:t>
      </w:r>
      <w:r>
        <w:t>три:</w:t>
      </w:r>
    </w:p>
    <w:p w:rsidR="00900AFB" w:rsidRDefault="00391C56">
      <w:pPr>
        <w:pStyle w:val="a3"/>
        <w:spacing w:before="117" w:line="451" w:lineRule="auto"/>
        <w:ind w:left="1730" w:right="241"/>
      </w:pPr>
      <w:r>
        <w:t>а) увеличение тактовой частоты за счет сокращения разрядности шины, б) одновременная передача номеров строки и столба ячейки,</w:t>
      </w:r>
    </w:p>
    <w:p w:rsidR="00900AFB" w:rsidRDefault="00391C56">
      <w:pPr>
        <w:pStyle w:val="a3"/>
        <w:spacing w:line="319" w:lineRule="exact"/>
        <w:ind w:left="1730"/>
      </w:pPr>
      <w:r>
        <w:t>в) увеличение количества банков для усиления параллелизма.</w:t>
      </w:r>
    </w:p>
    <w:p w:rsidR="00900AFB" w:rsidRDefault="00900AFB">
      <w:pPr>
        <w:pStyle w:val="a3"/>
        <w:spacing w:before="5"/>
        <w:ind w:left="0"/>
        <w:jc w:val="left"/>
        <w:rPr>
          <w:sz w:val="24"/>
        </w:rPr>
      </w:pPr>
    </w:p>
    <w:p w:rsidR="00900AFB" w:rsidRDefault="00391C56">
      <w:pPr>
        <w:pStyle w:val="a3"/>
        <w:spacing w:line="360" w:lineRule="auto"/>
        <w:ind w:left="1022" w:right="203" w:firstLine="707"/>
      </w:pPr>
      <w:r>
        <w:t xml:space="preserve">Повышение тактовой частоты вызывает резкое усиление всевозможных помех и в первую очередь электромагнитной интерференции, интенсивность которой в общем случае пропорциональна квадрату частоты, а на частотах свыше 350 мегагерц вообще приближается </w:t>
      </w:r>
      <w:proofErr w:type="gramStart"/>
      <w:r>
        <w:t>к</w:t>
      </w:r>
      <w:proofErr w:type="gramEnd"/>
      <w:r>
        <w:t xml:space="preserve"> кубическ</w:t>
      </w:r>
      <w:r>
        <w:t>ой. Это обстоятельство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5"/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1090612</wp:posOffset>
            </wp:positionH>
            <wp:positionV relativeFrom="page">
              <wp:posOffset>9430069</wp:posOffset>
            </wp:positionV>
            <wp:extent cx="3000375" cy="619125"/>
            <wp:effectExtent l="0" t="0" r="0" b="0"/>
            <wp:wrapNone/>
            <wp:docPr id="9" name="image5.png" descr="SIMM 30 конта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налагает чрезвычайно жесткие ограничения на топологию и качество изготовления печатных плат модулей микросхемы, что значительно усложняет технологию производства и себестоимость памяти. С другой стороны, уровень по</w:t>
      </w:r>
      <w:r>
        <w:t xml:space="preserve">мех можно значительно понизить, если сократить количество проводников, т.е. уменьшить разрядность микросхемы. Именно по такому пути компания </w:t>
      </w:r>
      <w:proofErr w:type="spellStart"/>
      <w:r>
        <w:t>Rambus</w:t>
      </w:r>
      <w:proofErr w:type="spellEnd"/>
      <w:r>
        <w:t xml:space="preserve"> и пошла, компенсировав увеличение частоты до 400 </w:t>
      </w:r>
      <w:proofErr w:type="spellStart"/>
      <w:r>
        <w:t>MHz</w:t>
      </w:r>
      <w:proofErr w:type="spellEnd"/>
      <w:r>
        <w:t xml:space="preserve"> (с учетом технологии DDR эффективная частота составляет</w:t>
      </w:r>
      <w:r>
        <w:t xml:space="preserve"> 800 </w:t>
      </w:r>
      <w:proofErr w:type="spellStart"/>
      <w:r>
        <w:t>MHz</w:t>
      </w:r>
      <w:proofErr w:type="spellEnd"/>
      <w:r>
        <w:t xml:space="preserve">) уменьшением разрядности шины данных до 16 бит. Таким образом, </w:t>
      </w:r>
      <w:proofErr w:type="spellStart"/>
      <w:r>
        <w:t>Direct</w:t>
      </w:r>
      <w:proofErr w:type="spellEnd"/>
      <w:r>
        <w:t xml:space="preserve"> RDRAM в четыре раза обгоняет DDR-1600 по частоте, но во столько же раз отстает от нее в</w:t>
      </w:r>
      <w:r>
        <w:rPr>
          <w:spacing w:val="-15"/>
        </w:rPr>
        <w:t xml:space="preserve"> </w:t>
      </w:r>
      <w:r>
        <w:t>разрядности!</w:t>
      </w:r>
    </w:p>
    <w:p w:rsidR="00900AFB" w:rsidRDefault="00391C56">
      <w:pPr>
        <w:pStyle w:val="a3"/>
        <w:spacing w:before="121" w:line="360" w:lineRule="auto"/>
        <w:ind w:right="207" w:firstLine="708"/>
      </w:pPr>
      <w:r>
        <w:t>Второе (по списку) преимущество RDRAM - одновременная передача номеров строк</w:t>
      </w:r>
      <w:r>
        <w:t>и и столбца ячейки - при ближайшем рассмотрении оказывается вовсе не преимуществом, а конструктивной особенностью. Это не уменьшает латентности доступа к произвольной ячейке (т.е. интервалом времени между подачей адреса и получения данных), т.к. она, латен</w:t>
      </w:r>
      <w:r>
        <w:t>тность, в большей степени определяется скоростью ядра, а RDRAM функционирует на старом ядре. Из спецификации RDRAM следует, что время доступа составляет 38,75 нс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ля сравнения время доступа 100 </w:t>
      </w:r>
      <w:proofErr w:type="spellStart"/>
      <w:r>
        <w:t>MHz</w:t>
      </w:r>
      <w:proofErr w:type="spellEnd"/>
      <w:r>
        <w:t xml:space="preserve"> SDRAM составляет 40 нс.).</w:t>
      </w:r>
    </w:p>
    <w:p w:rsidR="00900AFB" w:rsidRDefault="00391C56">
      <w:pPr>
        <w:pStyle w:val="Heading2"/>
        <w:numPr>
          <w:ilvl w:val="0"/>
          <w:numId w:val="5"/>
        </w:numPr>
        <w:tabs>
          <w:tab w:val="left" w:pos="2090"/>
        </w:tabs>
        <w:spacing w:before="125" w:line="360" w:lineRule="auto"/>
        <w:ind w:left="2089" w:right="207"/>
        <w:jc w:val="both"/>
      </w:pPr>
      <w:proofErr w:type="spellStart"/>
      <w:r>
        <w:t>Конструктив</w:t>
      </w:r>
      <w:proofErr w:type="spellEnd"/>
      <w:r>
        <w:t xml:space="preserve"> модулей оперативно</w:t>
      </w:r>
      <w:r>
        <w:t>й памяти (SIMM, DIMM, RIMM, DDR, DDR2 и</w:t>
      </w:r>
      <w:r>
        <w:rPr>
          <w:spacing w:val="-3"/>
        </w:rPr>
        <w:t xml:space="preserve"> </w:t>
      </w:r>
      <w:r>
        <w:t>DDR3)</w:t>
      </w:r>
    </w:p>
    <w:p w:rsidR="00900AFB" w:rsidRDefault="00391C56">
      <w:pPr>
        <w:pStyle w:val="a3"/>
        <w:spacing w:before="114" w:line="362" w:lineRule="auto"/>
        <w:ind w:right="209" w:firstLine="707"/>
      </w:pPr>
      <w:r>
        <w:t>Конструктивно элементы оперативной памяти выполняются в виде отдельных микросхем типа SIMM, DIMM, RIMM, DDR, DDR2 и DDR3.</w:t>
      </w:r>
    </w:p>
    <w:p w:rsidR="00900AFB" w:rsidRDefault="00391C56">
      <w:pPr>
        <w:pStyle w:val="a3"/>
        <w:spacing w:before="114" w:line="360" w:lineRule="auto"/>
        <w:ind w:right="205" w:firstLine="708"/>
      </w:pPr>
      <w:r>
        <w:t>SIMM (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Inline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– модуль памяти с однорядным расположением выводов) имели объем 256 </w:t>
      </w:r>
      <w:proofErr w:type="spellStart"/>
      <w:r>
        <w:t>Kb</w:t>
      </w:r>
      <w:proofErr w:type="spellEnd"/>
      <w:r>
        <w:t xml:space="preserve">, 1, 2, 4, 8, 16 32 </w:t>
      </w:r>
      <w:proofErr w:type="spellStart"/>
      <w:r>
        <w:t>Mb</w:t>
      </w:r>
      <w:proofErr w:type="spellEnd"/>
      <w:r>
        <w:t xml:space="preserve">. Для соединения с материнской платой модуль имеет позолоченные полоски (так называемые </w:t>
      </w:r>
      <w:proofErr w:type="spellStart"/>
      <w:r>
        <w:t>пины</w:t>
      </w:r>
      <w:proofErr w:type="spellEnd"/>
      <w:r>
        <w:t xml:space="preserve">, </w:t>
      </w:r>
      <w:proofErr w:type="spellStart"/>
      <w:r>
        <w:t>pin</w:t>
      </w:r>
      <w:proofErr w:type="spellEnd"/>
      <w:r>
        <w:t>). SIMM на 30 контактов.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/>
        <w:ind w:left="1729"/>
        <w:jc w:val="left"/>
      </w:pPr>
      <w:r>
        <w:lastRenderedPageBreak/>
        <w:t xml:space="preserve">Применялись в </w:t>
      </w:r>
      <w:proofErr w:type="gramStart"/>
      <w:r>
        <w:t>персональных</w:t>
      </w:r>
      <w:proofErr w:type="gramEnd"/>
      <w:r>
        <w:t xml:space="preserve"> </w:t>
      </w:r>
      <w:proofErr w:type="spellStart"/>
      <w:r>
        <w:t>компьтерах</w:t>
      </w:r>
      <w:proofErr w:type="spellEnd"/>
      <w:r>
        <w:t xml:space="preserve"> с процессорами от 286 до</w:t>
      </w:r>
    </w:p>
    <w:p w:rsidR="00900AFB" w:rsidRDefault="00391C56">
      <w:pPr>
        <w:pStyle w:val="a3"/>
        <w:spacing w:before="163"/>
        <w:jc w:val="left"/>
      </w:pPr>
      <w:r>
        <w:t>486. Сейчас уже является раритетом.</w:t>
      </w:r>
    </w:p>
    <w:p w:rsidR="00900AFB" w:rsidRDefault="00900AFB">
      <w:pPr>
        <w:pStyle w:val="a3"/>
        <w:spacing w:before="4"/>
        <w:ind w:left="0"/>
        <w:jc w:val="left"/>
        <w:rPr>
          <w:sz w:val="24"/>
        </w:rPr>
      </w:pPr>
    </w:p>
    <w:p w:rsidR="00900AFB" w:rsidRPr="0044431E" w:rsidRDefault="00391C56">
      <w:pPr>
        <w:pStyle w:val="a3"/>
        <w:spacing w:line="360" w:lineRule="auto"/>
        <w:ind w:firstLine="708"/>
        <w:jc w:val="left"/>
        <w:rPr>
          <w:lang w:val="en-US"/>
        </w:rPr>
      </w:pPr>
      <w:r>
        <w:t>SIMM на 72 контакта. Память</w:t>
      </w:r>
      <w:r w:rsidRPr="0044431E">
        <w:rPr>
          <w:lang w:val="en-US"/>
        </w:rPr>
        <w:t xml:space="preserve"> </w:t>
      </w:r>
      <w:r>
        <w:t>такого</w:t>
      </w:r>
      <w:r w:rsidRPr="0044431E">
        <w:rPr>
          <w:lang w:val="en-US"/>
        </w:rPr>
        <w:t xml:space="preserve"> </w:t>
      </w:r>
      <w:r>
        <w:t>типа</w:t>
      </w:r>
      <w:r w:rsidRPr="0044431E">
        <w:rPr>
          <w:lang w:val="en-US"/>
        </w:rPr>
        <w:t xml:space="preserve"> </w:t>
      </w:r>
      <w:r>
        <w:t>была</w:t>
      </w:r>
      <w:r w:rsidRPr="0044431E">
        <w:rPr>
          <w:lang w:val="en-US"/>
        </w:rPr>
        <w:t xml:space="preserve"> </w:t>
      </w:r>
      <w:r>
        <w:t>двух</w:t>
      </w:r>
      <w:r w:rsidRPr="0044431E">
        <w:rPr>
          <w:lang w:val="en-US"/>
        </w:rPr>
        <w:t xml:space="preserve"> </w:t>
      </w:r>
      <w:r>
        <w:t>видов</w:t>
      </w:r>
      <w:r w:rsidRPr="0044431E">
        <w:rPr>
          <w:lang w:val="en-US"/>
        </w:rPr>
        <w:t xml:space="preserve"> FPM (Fast Page Mode) </w:t>
      </w:r>
      <w:r>
        <w:t>и</w:t>
      </w:r>
      <w:r w:rsidRPr="0044431E">
        <w:rPr>
          <w:lang w:val="en-US"/>
        </w:rPr>
        <w:t xml:space="preserve"> EDO (Extended Data Out).</w:t>
      </w:r>
    </w:p>
    <w:p w:rsidR="00900AFB" w:rsidRDefault="00391C56">
      <w:pPr>
        <w:pStyle w:val="a3"/>
        <w:tabs>
          <w:tab w:val="left" w:pos="2258"/>
        </w:tabs>
        <w:spacing w:before="119"/>
        <w:ind w:left="0" w:right="207"/>
        <w:jc w:val="right"/>
      </w:pPr>
      <w:r>
        <w:rPr>
          <w:noProof/>
          <w:lang w:bidi="ar-SA"/>
        </w:rPr>
        <w:drawing>
          <wp:anchor distT="0" distB="0" distL="0" distR="0" simplePos="0" relativeHeight="251301888" behindDoc="1" locked="0" layoutInCell="1" allowOverlap="1">
            <wp:simplePos x="0" y="0"/>
            <wp:positionH relativeFrom="page">
              <wp:posOffset>1004887</wp:posOffset>
            </wp:positionH>
            <wp:positionV relativeFrom="paragraph">
              <wp:posOffset>117925</wp:posOffset>
            </wp:positionV>
            <wp:extent cx="3657600" cy="1076325"/>
            <wp:effectExtent l="0" t="0" r="0" b="0"/>
            <wp:wrapNone/>
            <wp:docPr id="11" name="image6.png" descr="SIMM 72 конт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Тип</w:t>
      </w:r>
      <w:r>
        <w:tab/>
      </w:r>
      <w:r>
        <w:rPr>
          <w:spacing w:val="-2"/>
        </w:rPr>
        <w:t>FPM</w:t>
      </w:r>
    </w:p>
    <w:p w:rsidR="00900AFB" w:rsidRDefault="00391C56">
      <w:pPr>
        <w:pStyle w:val="a3"/>
        <w:tabs>
          <w:tab w:val="left" w:pos="10103"/>
        </w:tabs>
        <w:spacing w:before="163"/>
        <w:ind w:left="6851"/>
      </w:pPr>
      <w:r>
        <w:t>использовался</w:t>
      </w:r>
      <w:r>
        <w:tab/>
        <w:t>на</w:t>
      </w:r>
    </w:p>
    <w:p w:rsidR="00900AFB" w:rsidRDefault="00391C56">
      <w:pPr>
        <w:pStyle w:val="a3"/>
        <w:tabs>
          <w:tab w:val="left" w:pos="10254"/>
        </w:tabs>
        <w:spacing w:before="160"/>
        <w:ind w:left="6851"/>
      </w:pPr>
      <w:r>
        <w:t>компьютерах</w:t>
      </w:r>
      <w:r>
        <w:tab/>
      </w:r>
      <w:proofErr w:type="gramStart"/>
      <w:r>
        <w:t>с</w:t>
      </w:r>
      <w:proofErr w:type="gramEnd"/>
    </w:p>
    <w:p w:rsidR="00900AFB" w:rsidRDefault="00391C56">
      <w:pPr>
        <w:pStyle w:val="a3"/>
        <w:spacing w:before="161" w:line="360" w:lineRule="auto"/>
        <w:ind w:right="205" w:firstLine="5829"/>
      </w:pPr>
      <w:r>
        <w:t xml:space="preserve">процессорами 486 и в первых </w:t>
      </w:r>
      <w:proofErr w:type="spellStart"/>
      <w:r>
        <w:t>Pentium</w:t>
      </w:r>
      <w:proofErr w:type="spellEnd"/>
      <w:r>
        <w:t xml:space="preserve"> до 1995 года. Потом появился EDO. В отличие от своих предшественников, EDO начинает выборку следующего блока памяти в то  же время, когда отправляет предыдущий блок центральному</w:t>
      </w:r>
      <w:r>
        <w:rPr>
          <w:spacing w:val="-19"/>
        </w:rPr>
        <w:t xml:space="preserve"> </w:t>
      </w:r>
      <w:r>
        <w:t>процессору.</w:t>
      </w:r>
    </w:p>
    <w:p w:rsidR="00900AFB" w:rsidRDefault="00391C56">
      <w:pPr>
        <w:pStyle w:val="a3"/>
        <w:spacing w:before="120" w:line="360" w:lineRule="auto"/>
        <w:ind w:right="206" w:firstLine="707"/>
      </w:pPr>
      <w:r>
        <w:t>Конструктивно он</w:t>
      </w:r>
      <w:r>
        <w:t>и одинаковы, отличить можно только по маркировке. Персоналки, поддерживавшие EDO, могли работать и с FPM, а вот наоборот</w:t>
      </w:r>
    </w:p>
    <w:p w:rsidR="00900AFB" w:rsidRDefault="00391C56">
      <w:pPr>
        <w:pStyle w:val="a3"/>
        <w:spacing w:before="1"/>
      </w:pPr>
      <w:r>
        <w:t>– далеко не всегда.</w:t>
      </w:r>
    </w:p>
    <w:p w:rsidR="00900AFB" w:rsidRDefault="00900AFB">
      <w:pPr>
        <w:pStyle w:val="a3"/>
        <w:spacing w:before="4"/>
        <w:ind w:left="0"/>
        <w:jc w:val="left"/>
        <w:rPr>
          <w:sz w:val="24"/>
        </w:rPr>
      </w:pPr>
    </w:p>
    <w:p w:rsidR="00900AFB" w:rsidRDefault="00391C56">
      <w:pPr>
        <w:pStyle w:val="a3"/>
        <w:spacing w:line="360" w:lineRule="auto"/>
        <w:ind w:right="208" w:firstLine="707"/>
      </w:pPr>
      <w:r>
        <w:t>DIMM (</w:t>
      </w:r>
      <w:proofErr w:type="spellStart"/>
      <w:r>
        <w:t>Dual</w:t>
      </w:r>
      <w:proofErr w:type="spellEnd"/>
      <w:r>
        <w:t xml:space="preserve"> </w:t>
      </w:r>
      <w:proofErr w:type="spellStart"/>
      <w:r>
        <w:t>Inline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модуль памяти с двойным расположением выводов) имеет 168 контактов, которые распол</w:t>
      </w:r>
      <w:r>
        <w:t>ожены с двух сторон модуля и разделены изолятором.</w:t>
      </w:r>
    </w:p>
    <w:p w:rsidR="00900AFB" w:rsidRDefault="00391C56">
      <w:pPr>
        <w:pStyle w:val="a3"/>
        <w:tabs>
          <w:tab w:val="left" w:pos="9380"/>
          <w:tab w:val="left" w:pos="9856"/>
        </w:tabs>
        <w:spacing w:before="119" w:line="360" w:lineRule="auto"/>
        <w:ind w:left="8034" w:right="207"/>
        <w:jc w:val="right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976312</wp:posOffset>
            </wp:positionH>
            <wp:positionV relativeFrom="paragraph">
              <wp:posOffset>236776</wp:posOffset>
            </wp:positionV>
            <wp:extent cx="4429125" cy="1152524"/>
            <wp:effectExtent l="0" t="0" r="0" b="0"/>
            <wp:wrapNone/>
            <wp:docPr id="13" name="image7.png" descr="D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15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</w:t>
      </w:r>
      <w:r>
        <w:rPr>
          <w:spacing w:val="45"/>
        </w:rPr>
        <w:t xml:space="preserve"> </w:t>
      </w:r>
      <w:r>
        <w:t>называли</w:t>
      </w:r>
      <w:r>
        <w:rPr>
          <w:spacing w:val="46"/>
        </w:rPr>
        <w:t xml:space="preserve"> </w:t>
      </w:r>
      <w:r>
        <w:rPr>
          <w:spacing w:val="-6"/>
        </w:rPr>
        <w:t>тип</w:t>
      </w:r>
      <w:r>
        <w:t xml:space="preserve"> </w:t>
      </w:r>
      <w:r>
        <w:t>памяти</w:t>
      </w:r>
      <w:r>
        <w:tab/>
      </w:r>
      <w:r>
        <w:rPr>
          <w:spacing w:val="-5"/>
        </w:rPr>
        <w:t xml:space="preserve">SDRAM </w:t>
      </w:r>
      <w:r>
        <w:rPr>
          <w:spacing w:val="-1"/>
        </w:rPr>
        <w:t>(</w:t>
      </w:r>
      <w:proofErr w:type="spellStart"/>
      <w:r>
        <w:rPr>
          <w:spacing w:val="-1"/>
        </w:rPr>
        <w:t>Synchronous</w:t>
      </w:r>
      <w:proofErr w:type="spellEnd"/>
      <w:r>
        <w:rPr>
          <w:spacing w:val="-1"/>
        </w:rPr>
        <w:t xml:space="preserve"> </w:t>
      </w:r>
      <w:r>
        <w:t>DRAM).</w:t>
      </w:r>
      <w:r>
        <w:rPr>
          <w:spacing w:val="22"/>
        </w:rPr>
        <w:t xml:space="preserve"> </w:t>
      </w:r>
      <w:r>
        <w:t>Начиная</w:t>
      </w:r>
      <w:r>
        <w:rPr>
          <w:spacing w:val="23"/>
        </w:rPr>
        <w:t xml:space="preserve"> </w:t>
      </w:r>
      <w:r>
        <w:t>с</w:t>
      </w:r>
      <w:r>
        <w:t xml:space="preserve"> </w:t>
      </w:r>
      <w:r>
        <w:t>1996</w:t>
      </w:r>
      <w:r>
        <w:tab/>
      </w:r>
      <w:r>
        <w:tab/>
      </w:r>
      <w:r>
        <w:rPr>
          <w:spacing w:val="-5"/>
        </w:rPr>
        <w:t>года</w:t>
      </w:r>
    </w:p>
    <w:p w:rsidR="00900AFB" w:rsidRDefault="00391C56">
      <w:pPr>
        <w:pStyle w:val="a3"/>
        <w:spacing w:before="1" w:line="360" w:lineRule="auto"/>
        <w:ind w:left="1022" w:right="207"/>
      </w:pPr>
      <w:r>
        <w:t xml:space="preserve">большинство </w:t>
      </w:r>
      <w:proofErr w:type="spellStart"/>
      <w:r>
        <w:t>чипсетов</w:t>
      </w:r>
      <w:proofErr w:type="spellEnd"/>
      <w:r>
        <w:t xml:space="preserve"> </w:t>
      </w:r>
      <w:proofErr w:type="spellStart"/>
      <w:r>
        <w:t>Intel</w:t>
      </w:r>
      <w:proofErr w:type="spellEnd"/>
      <w:r>
        <w:t xml:space="preserve"> стали поддерживать этот вид модулей памяти, сделав его очень популярным вплоть до 2001 года. Большинство к</w:t>
      </w:r>
      <w:r>
        <w:t xml:space="preserve">омпьютеров с процессорами </w:t>
      </w:r>
      <w:proofErr w:type="spellStart"/>
      <w:r>
        <w:t>Pentium</w:t>
      </w:r>
      <w:proofErr w:type="spellEnd"/>
      <w:r>
        <w:t xml:space="preserve"> и </w:t>
      </w:r>
      <w:proofErr w:type="spellStart"/>
      <w:r>
        <w:t>Celeron</w:t>
      </w:r>
      <w:proofErr w:type="spellEnd"/>
      <w:r>
        <w:t xml:space="preserve"> использовали именно этот вид</w:t>
      </w:r>
      <w:r>
        <w:rPr>
          <w:spacing w:val="-1"/>
        </w:rPr>
        <w:t xml:space="preserve"> </w:t>
      </w:r>
      <w:r>
        <w:t>памяти.</w:t>
      </w:r>
    </w:p>
    <w:p w:rsidR="00900AFB" w:rsidRDefault="00391C56">
      <w:pPr>
        <w:pStyle w:val="a3"/>
        <w:spacing w:before="121" w:line="360" w:lineRule="auto"/>
        <w:ind w:left="1022" w:right="206"/>
      </w:pPr>
      <w:proofErr w:type="gramStart"/>
      <w:r>
        <w:t>Имеются четыре типа DRAM, имеющие разъем DIMM – SDRAM (100-133 МГц), ESDRAM (200), SDRAM II (DDR SDRAM(266 МГц)), SLDRAM(400</w:t>
      </w:r>
      <w:proofErr w:type="gramEnd"/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9"/>
      </w:pPr>
      <w:proofErr w:type="gramStart"/>
      <w:r>
        <w:lastRenderedPageBreak/>
        <w:t>МГц), причем в основном используются модули типа SDRAM и DDR SDRAM.</w:t>
      </w:r>
      <w:proofErr w:type="gramEnd"/>
      <w:r>
        <w:t xml:space="preserve"> Различаются типы, как мы видим, по частотам работы модулей. Модули имеют емкость 16, 32, 64, 128, 256, 512 </w:t>
      </w:r>
      <w:proofErr w:type="spellStart"/>
      <w:r>
        <w:t>Мбайта</w:t>
      </w:r>
      <w:proofErr w:type="spellEnd"/>
      <w:r>
        <w:t>.</w:t>
      </w:r>
    </w:p>
    <w:p w:rsidR="00900AFB" w:rsidRDefault="00391C56">
      <w:pPr>
        <w:pStyle w:val="a3"/>
        <w:spacing w:before="121" w:line="360" w:lineRule="auto"/>
        <w:ind w:right="208" w:firstLine="707"/>
      </w:pPr>
      <w:r>
        <w:t xml:space="preserve">Дальше пошла эра DDR, и память почти перестали называть </w:t>
      </w:r>
      <w:proofErr w:type="spellStart"/>
      <w:r>
        <w:t>симы</w:t>
      </w:r>
      <w:proofErr w:type="spellEnd"/>
      <w:r>
        <w:t xml:space="preserve"> или </w:t>
      </w:r>
      <w:proofErr w:type="spellStart"/>
      <w:r>
        <w:t>димы</w:t>
      </w:r>
      <w:proofErr w:type="spellEnd"/>
      <w:r>
        <w:t>. Те</w:t>
      </w:r>
      <w:r>
        <w:t>перь в ходу название DDR (DDR2, DDR3) модуль или планка.</w:t>
      </w:r>
    </w:p>
    <w:p w:rsidR="00900AFB" w:rsidRPr="0044431E" w:rsidRDefault="00391C56">
      <w:pPr>
        <w:pStyle w:val="a3"/>
        <w:spacing w:before="121"/>
        <w:ind w:left="1729"/>
        <w:rPr>
          <w:lang w:val="en-US"/>
        </w:rPr>
      </w:pPr>
      <w:proofErr w:type="gramStart"/>
      <w:r w:rsidRPr="0044431E">
        <w:rPr>
          <w:lang w:val="en-US"/>
        </w:rPr>
        <w:t xml:space="preserve">DDR (Double Data Rate) </w:t>
      </w:r>
      <w:r>
        <w:t>стал</w:t>
      </w:r>
      <w:r w:rsidRPr="0044431E">
        <w:rPr>
          <w:lang w:val="en-US"/>
        </w:rPr>
        <w:t xml:space="preserve"> </w:t>
      </w:r>
      <w:r>
        <w:t>развитием</w:t>
      </w:r>
      <w:r w:rsidRPr="0044431E">
        <w:rPr>
          <w:lang w:val="en-US"/>
        </w:rPr>
        <w:t xml:space="preserve"> SDRAM.</w:t>
      </w:r>
      <w:proofErr w:type="gramEnd"/>
    </w:p>
    <w:p w:rsidR="00900AFB" w:rsidRPr="0044431E" w:rsidRDefault="00900AFB">
      <w:pPr>
        <w:pStyle w:val="a3"/>
        <w:spacing w:before="7"/>
        <w:ind w:left="0"/>
        <w:jc w:val="left"/>
        <w:rPr>
          <w:sz w:val="16"/>
          <w:lang w:val="en-US"/>
        </w:rPr>
      </w:pPr>
    </w:p>
    <w:p w:rsidR="00900AFB" w:rsidRDefault="00391C56">
      <w:pPr>
        <w:pStyle w:val="a3"/>
        <w:spacing w:before="90" w:line="360" w:lineRule="auto"/>
        <w:ind w:left="8034" w:right="208" w:firstLine="707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890587</wp:posOffset>
            </wp:positionH>
            <wp:positionV relativeFrom="paragraph">
              <wp:posOffset>114013</wp:posOffset>
            </wp:positionV>
            <wp:extent cx="4467225" cy="1247775"/>
            <wp:effectExtent l="0" t="0" r="0" b="0"/>
            <wp:wrapNone/>
            <wp:docPr id="15" name="image8.png" descr="D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Этот вид модулей памяти впервые появился на рынке в 2001 году. Основное</w:t>
      </w:r>
    </w:p>
    <w:p w:rsidR="00900AFB" w:rsidRDefault="00391C56">
      <w:pPr>
        <w:pStyle w:val="a3"/>
        <w:spacing w:line="360" w:lineRule="auto"/>
        <w:ind w:right="205"/>
      </w:pPr>
      <w:r>
        <w:t>отличие между DDR и SDRAM заключается в том, что вместо удвоения тактовой частот</w:t>
      </w:r>
      <w:r>
        <w:t>ы для ускорения работы, эти модули передают данные дважды за один такт.</w:t>
      </w:r>
    </w:p>
    <w:p w:rsidR="00900AFB" w:rsidRDefault="00391C56">
      <w:pPr>
        <w:pStyle w:val="a3"/>
        <w:spacing w:before="120" w:line="360" w:lineRule="auto"/>
        <w:ind w:right="207" w:firstLine="707"/>
      </w:pPr>
      <w:r>
        <w:t>DDR2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2) – более новый вариант DDR, который теоретически должен быть в два раза более быстрым.</w:t>
      </w:r>
    </w:p>
    <w:p w:rsidR="00900AFB" w:rsidRDefault="00391C56">
      <w:pPr>
        <w:pStyle w:val="a3"/>
        <w:tabs>
          <w:tab w:val="left" w:pos="9061"/>
          <w:tab w:val="left" w:pos="9545"/>
          <w:tab w:val="left" w:pos="10251"/>
        </w:tabs>
        <w:spacing w:before="118" w:line="360" w:lineRule="auto"/>
        <w:ind w:left="7914" w:right="208"/>
        <w:jc w:val="right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852487</wp:posOffset>
            </wp:positionH>
            <wp:positionV relativeFrom="paragraph">
              <wp:posOffset>132784</wp:posOffset>
            </wp:positionV>
            <wp:extent cx="4486275" cy="1219200"/>
            <wp:effectExtent l="0" t="0" r="0" b="0"/>
            <wp:wrapNone/>
            <wp:docPr id="17" name="image9.png" descr="D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Впервые</w:t>
      </w:r>
      <w:r>
        <w:tab/>
      </w:r>
      <w:r>
        <w:tab/>
      </w:r>
      <w:r>
        <w:rPr>
          <w:spacing w:val="-5"/>
        </w:rPr>
        <w:t xml:space="preserve">память </w:t>
      </w:r>
      <w:r>
        <w:t>DDR2</w:t>
      </w:r>
      <w:r>
        <w:rPr>
          <w:spacing w:val="48"/>
        </w:rPr>
        <w:t xml:space="preserve"> </w:t>
      </w:r>
      <w:r>
        <w:t>появилась</w:t>
      </w:r>
      <w:r>
        <w:rPr>
          <w:spacing w:val="44"/>
        </w:rPr>
        <w:t xml:space="preserve"> </w:t>
      </w:r>
      <w:r>
        <w:t>в</w:t>
      </w:r>
      <w:r>
        <w:t xml:space="preserve"> </w:t>
      </w:r>
      <w:r>
        <w:t>2003</w:t>
      </w:r>
      <w:r>
        <w:tab/>
        <w:t>году,</w:t>
      </w:r>
      <w:r>
        <w:tab/>
      </w:r>
      <w:r>
        <w:rPr>
          <w:spacing w:val="-18"/>
        </w:rPr>
        <w:t>а</w:t>
      </w:r>
      <w:r>
        <w:t xml:space="preserve"> </w:t>
      </w:r>
      <w:proofErr w:type="spellStart"/>
      <w:r>
        <w:rPr>
          <w:spacing w:val="-1"/>
        </w:rPr>
        <w:t>чипсеты</w:t>
      </w:r>
      <w:proofErr w:type="spellEnd"/>
      <w:r>
        <w:rPr>
          <w:spacing w:val="-1"/>
        </w:rPr>
        <w:t xml:space="preserve">, </w:t>
      </w:r>
      <w:proofErr w:type="gramStart"/>
      <w:r>
        <w:t>поддерживающие</w:t>
      </w:r>
      <w:proofErr w:type="gramEnd"/>
      <w:r>
        <w:rPr>
          <w:spacing w:val="-3"/>
        </w:rPr>
        <w:t xml:space="preserve"> </w:t>
      </w:r>
      <w:r>
        <w:t>ее</w:t>
      </w:r>
    </w:p>
    <w:p w:rsidR="00900AFB" w:rsidRDefault="00391C56">
      <w:pPr>
        <w:pStyle w:val="a3"/>
        <w:spacing w:line="360" w:lineRule="auto"/>
        <w:ind w:right="205"/>
      </w:pPr>
      <w:r>
        <w:t xml:space="preserve">– в середине 2004. Основное отличие DDR2 от DDR – способность работать на значительно большей тактовой частоте, благодаря усовершенствованиям в конструкции. По  внешнему виду отличается от DDR числом </w:t>
      </w:r>
      <w:r>
        <w:rPr>
          <w:spacing w:val="7"/>
        </w:rPr>
        <w:t xml:space="preserve"> </w:t>
      </w:r>
      <w:r>
        <w:t>контактов:  оно</w:t>
      </w:r>
    </w:p>
    <w:p w:rsidR="00900AFB" w:rsidRDefault="00391C56">
      <w:pPr>
        <w:pStyle w:val="a3"/>
        <w:spacing w:line="360" w:lineRule="auto"/>
        <w:ind w:left="7794" w:right="208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363727</wp:posOffset>
            </wp:positionV>
            <wp:extent cx="4371975" cy="1133478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13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увеличилось со </w:t>
      </w:r>
      <w:r>
        <w:rPr>
          <w:spacing w:val="-2"/>
        </w:rPr>
        <w:t xml:space="preserve">184 </w:t>
      </w:r>
      <w:r>
        <w:t xml:space="preserve">(у DDR) до 240 </w:t>
      </w:r>
      <w:r>
        <w:rPr>
          <w:spacing w:val="-8"/>
        </w:rPr>
        <w:t>(</w:t>
      </w:r>
      <w:r>
        <w:rPr>
          <w:spacing w:val="-8"/>
        </w:rPr>
        <w:t xml:space="preserve">у </w:t>
      </w:r>
      <w:r>
        <w:t>DDR2).</w:t>
      </w:r>
    </w:p>
    <w:p w:rsidR="00900AFB" w:rsidRDefault="00391C56">
      <w:pPr>
        <w:pStyle w:val="a3"/>
        <w:spacing w:before="121"/>
        <w:ind w:left="0" w:right="2059"/>
        <w:jc w:val="right"/>
      </w:pPr>
      <w:r>
        <w:t>DDR3</w:t>
      </w:r>
    </w:p>
    <w:p w:rsidR="00900AFB" w:rsidRDefault="00900AFB">
      <w:pPr>
        <w:jc w:val="right"/>
        <w:sectPr w:rsidR="00900AFB">
          <w:pgSz w:w="11910" w:h="16840"/>
          <w:pgMar w:top="1040" w:right="640" w:bottom="108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6" w:firstLine="69"/>
      </w:pPr>
      <w:r>
        <w:rPr>
          <w:noProof/>
          <w:lang w:bidi="ar-SA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1553281</wp:posOffset>
            </wp:positionH>
            <wp:positionV relativeFrom="paragraph">
              <wp:posOffset>1354560</wp:posOffset>
            </wp:positionV>
            <wp:extent cx="3086104" cy="3086100"/>
            <wp:effectExtent l="0" t="0" r="0" b="0"/>
            <wp:wrapTopAndBottom/>
            <wp:docPr id="21" name="image11.jpeg" descr="Отличия между DDR2 и DD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 и модули памяти DDR2, они выпускаются в виде 240-контактной печатной платы (по 120 контактов с каждой стороны модуля), однако не являются электрически совместимыми с последними, и по этой причине имеют иное расположение «ключа».</w:t>
      </w:r>
    </w:p>
    <w:p w:rsidR="00900AFB" w:rsidRDefault="00391C56">
      <w:pPr>
        <w:pStyle w:val="a3"/>
        <w:spacing w:before="269" w:line="360" w:lineRule="auto"/>
        <w:ind w:firstLine="707"/>
        <w:jc w:val="left"/>
      </w:pPr>
      <w:r>
        <w:t>RIMM (RDRAM) представля</w:t>
      </w:r>
      <w:r>
        <w:t xml:space="preserve">ет собой спецификацию, созданную и запатентованную фирмой </w:t>
      </w:r>
      <w:proofErr w:type="spellStart"/>
      <w:r>
        <w:t>Rambus</w:t>
      </w:r>
      <w:proofErr w:type="spellEnd"/>
      <w:r>
        <w:t>.</w:t>
      </w:r>
    </w:p>
    <w:p w:rsidR="00900AFB" w:rsidRDefault="00391C56">
      <w:pPr>
        <w:pStyle w:val="a3"/>
        <w:spacing w:before="118" w:line="362" w:lineRule="auto"/>
        <w:ind w:left="8351" w:right="206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1014412</wp:posOffset>
            </wp:positionH>
            <wp:positionV relativeFrom="paragraph">
              <wp:posOffset>145943</wp:posOffset>
            </wp:positionV>
            <wp:extent cx="4600575" cy="1333500"/>
            <wp:effectExtent l="0" t="0" r="0" b="0"/>
            <wp:wrapNone/>
            <wp:docPr id="23" name="image12.png" descr="RIMM (RAMB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Рабочая </w:t>
      </w:r>
      <w:r>
        <w:rPr>
          <w:spacing w:val="-4"/>
        </w:rPr>
        <w:t xml:space="preserve">частота </w:t>
      </w:r>
      <w:r>
        <w:t xml:space="preserve">памяти         </w:t>
      </w:r>
      <w:r>
        <w:rPr>
          <w:spacing w:val="55"/>
        </w:rPr>
        <w:t xml:space="preserve"> </w:t>
      </w:r>
      <w:r>
        <w:rPr>
          <w:spacing w:val="-6"/>
        </w:rPr>
        <w:t>800</w:t>
      </w:r>
    </w:p>
    <w:p w:rsidR="00900AFB" w:rsidRDefault="00391C56">
      <w:pPr>
        <w:pStyle w:val="a3"/>
        <w:spacing w:line="360" w:lineRule="auto"/>
        <w:ind w:left="8351" w:right="205"/>
      </w:pPr>
      <w:r>
        <w:t xml:space="preserve">МГц. Модули имеют </w:t>
      </w:r>
      <w:r>
        <w:rPr>
          <w:spacing w:val="-3"/>
        </w:rPr>
        <w:t xml:space="preserve">емкость </w:t>
      </w:r>
      <w:r>
        <w:t>64, 128, 256</w:t>
      </w:r>
      <w:r>
        <w:rPr>
          <w:spacing w:val="-3"/>
        </w:rPr>
        <w:t xml:space="preserve"> </w:t>
      </w:r>
      <w:proofErr w:type="spellStart"/>
      <w:r>
        <w:t>М</w:t>
      </w:r>
      <w:proofErr w:type="gramStart"/>
      <w:r>
        <w:t>b</w:t>
      </w:r>
      <w:proofErr w:type="spellEnd"/>
      <w:proofErr w:type="gramEnd"/>
      <w:r>
        <w:t>.</w:t>
      </w:r>
    </w:p>
    <w:p w:rsidR="00900AFB" w:rsidRDefault="00391C56">
      <w:pPr>
        <w:pStyle w:val="a3"/>
        <w:spacing w:before="116" w:line="360" w:lineRule="auto"/>
        <w:ind w:right="207" w:firstLine="707"/>
      </w:pPr>
      <w:r>
        <w:t xml:space="preserve">Появился на рынке в 1999 году. Он основан </w:t>
      </w:r>
      <w:proofErr w:type="gramStart"/>
      <w:r>
        <w:t>на</w:t>
      </w:r>
      <w:proofErr w:type="gramEnd"/>
      <w:r>
        <w:t xml:space="preserve"> традиционной DRAM, но с кардинально измененной архитектурой. В пе</w:t>
      </w:r>
      <w:r>
        <w:t xml:space="preserve">рсональных компьютерах этот тип оперативки не прижился и применялся очень редко. Такие модули применялись еще в игровых приставках </w:t>
      </w:r>
      <w:proofErr w:type="spellStart"/>
      <w:r>
        <w:t>Sony</w:t>
      </w:r>
      <w:proofErr w:type="spellEnd"/>
      <w:r>
        <w:t xml:space="preserve"> </w:t>
      </w:r>
      <w:proofErr w:type="spellStart"/>
      <w:r>
        <w:t>Playstation</w:t>
      </w:r>
      <w:proofErr w:type="spellEnd"/>
      <w:r>
        <w:t xml:space="preserve"> 2 и </w:t>
      </w:r>
      <w:proofErr w:type="spellStart"/>
      <w:r>
        <w:t>Nintendo</w:t>
      </w:r>
      <w:proofErr w:type="spellEnd"/>
      <w:r>
        <w:rPr>
          <w:spacing w:val="-23"/>
        </w:rPr>
        <w:t xml:space="preserve"> </w:t>
      </w:r>
      <w:r>
        <w:t>64.</w:t>
      </w:r>
    </w:p>
    <w:p w:rsidR="00900AFB" w:rsidRDefault="00900AFB">
      <w:pPr>
        <w:spacing w:line="360" w:lineRule="auto"/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Heading2"/>
        <w:tabs>
          <w:tab w:val="left" w:pos="3491"/>
        </w:tabs>
        <w:ind w:left="2783"/>
        <w:jc w:val="left"/>
      </w:pPr>
      <w:r>
        <w:lastRenderedPageBreak/>
        <w:t>6.</w:t>
      </w:r>
      <w:r>
        <w:tab/>
        <w:t>Логическая структура основной</w:t>
      </w:r>
      <w:r>
        <w:rPr>
          <w:spacing w:val="-6"/>
        </w:rPr>
        <w:t xml:space="preserve"> </w:t>
      </w:r>
      <w:r>
        <w:t>памяти</w:t>
      </w:r>
    </w:p>
    <w:p w:rsidR="00900AFB" w:rsidRDefault="00900AFB">
      <w:pPr>
        <w:pStyle w:val="a3"/>
        <w:spacing w:before="2"/>
        <w:ind w:left="0"/>
        <w:jc w:val="left"/>
        <w:rPr>
          <w:b/>
          <w:sz w:val="24"/>
        </w:rPr>
      </w:pPr>
    </w:p>
    <w:p w:rsidR="00900AFB" w:rsidRDefault="00391C56">
      <w:pPr>
        <w:pStyle w:val="a3"/>
        <w:spacing w:line="360" w:lineRule="auto"/>
        <w:ind w:right="205" w:firstLine="708"/>
      </w:pPr>
      <w:r>
        <w:t xml:space="preserve">Каждая ячейка памяти имеет свой </w:t>
      </w:r>
      <w:r>
        <w:t>уникальный (отличный от всех других) адрес. Основная память имеет для ОЗУ и ПЗУ единое адресное пространство.</w:t>
      </w:r>
    </w:p>
    <w:p w:rsidR="00900AFB" w:rsidRDefault="00391C56">
      <w:pPr>
        <w:pStyle w:val="a3"/>
        <w:spacing w:before="118" w:line="362" w:lineRule="auto"/>
        <w:ind w:right="209" w:firstLine="707"/>
      </w:pPr>
      <w:r>
        <w:t>Адресное пространство - это совокупность тех ячеек памяти (обычно байтов), которые процессор в состоянии адресовать.</w:t>
      </w:r>
    </w:p>
    <w:p w:rsidR="00900AFB" w:rsidRDefault="00391C56">
      <w:pPr>
        <w:pStyle w:val="a3"/>
        <w:spacing w:before="115" w:line="360" w:lineRule="auto"/>
        <w:ind w:right="205" w:firstLine="708"/>
      </w:pPr>
      <w:r>
        <w:t xml:space="preserve">Адресное пространство зависит от разрядности адресных шин, ибо максимальное количество разных адресов определяется разнообразием двоичных чисел, которые можно изобразить в </w:t>
      </w:r>
      <w:proofErr w:type="spellStart"/>
      <w:r>
        <w:t>n</w:t>
      </w:r>
      <w:proofErr w:type="spellEnd"/>
      <w:r>
        <w:t xml:space="preserve"> разрядах, то есть адресное пространство равно 2n, где </w:t>
      </w:r>
      <w:proofErr w:type="spellStart"/>
      <w:r>
        <w:t>n</w:t>
      </w:r>
      <w:proofErr w:type="spellEnd"/>
      <w:r>
        <w:t xml:space="preserve"> - разрядность адреса.</w:t>
      </w:r>
    </w:p>
    <w:p w:rsidR="00900AFB" w:rsidRDefault="00391C56">
      <w:pPr>
        <w:pStyle w:val="a3"/>
        <w:spacing w:before="120" w:line="360" w:lineRule="auto"/>
        <w:ind w:right="207" w:firstLine="707"/>
      </w:pPr>
      <w:r>
        <w:t>Обор</w:t>
      </w:r>
      <w:r>
        <w:t>удование ПК в принципе может уменьшать размер адресного пространства, если адресная шина самого компьютера имеет меньшую разрядность, причем такое соотношение разрядности адресных шин практикуют.</w:t>
      </w:r>
    </w:p>
    <w:p w:rsidR="00900AFB" w:rsidRDefault="00391C56">
      <w:pPr>
        <w:pStyle w:val="a3"/>
        <w:spacing w:before="120" w:line="360" w:lineRule="auto"/>
        <w:ind w:right="205" w:firstLine="708"/>
      </w:pPr>
      <w:r>
        <w:t>Очевидно, размер адресного пространства ограничивает емкость</w:t>
      </w:r>
      <w:r>
        <w:t xml:space="preserve"> памяти, которой может комплектоваться машина. Так, если он составляет 16 Мбайт, бессмысленно оборудовать ПК памятью большей емкости - к излишку памяти доступ организовать будет невозможно, если не прибегать к специальным аппаратно-программным</w:t>
      </w:r>
      <w:r>
        <w:rPr>
          <w:spacing w:val="-6"/>
        </w:rPr>
        <w:t xml:space="preserve"> </w:t>
      </w:r>
      <w:r>
        <w:t>ухищрениям.</w:t>
      </w:r>
    </w:p>
    <w:p w:rsidR="00900AFB" w:rsidRDefault="00391C56">
      <w:pPr>
        <w:pStyle w:val="a3"/>
        <w:spacing w:before="119" w:line="360" w:lineRule="auto"/>
        <w:ind w:left="1020" w:right="208" w:firstLine="708"/>
      </w:pPr>
      <w:r>
        <w:t>Основная память в соответствии с методами доступа и адресации делится на отдельные, иногда частично или полностью перекрывающие друг друга области.</w:t>
      </w:r>
    </w:p>
    <w:p w:rsidR="00900AFB" w:rsidRDefault="00391C56">
      <w:pPr>
        <w:pStyle w:val="a3"/>
        <w:spacing w:before="121" w:line="360" w:lineRule="auto"/>
        <w:ind w:right="210" w:firstLine="707"/>
      </w:pPr>
      <w:r>
        <w:t>Прежде всего, основная память компьютера делится на две логические области, имеющие общепринятые названия:</w:t>
      </w:r>
    </w:p>
    <w:p w:rsidR="00900AFB" w:rsidRDefault="00391C56">
      <w:pPr>
        <w:pStyle w:val="a4"/>
        <w:numPr>
          <w:ilvl w:val="0"/>
          <w:numId w:val="4"/>
        </w:numPr>
        <w:tabs>
          <w:tab w:val="left" w:pos="1938"/>
        </w:tabs>
        <w:spacing w:before="119" w:line="360" w:lineRule="auto"/>
        <w:ind w:right="206" w:firstLine="707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епосредственно адресуемую память, занимающую первые 1024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b</w:t>
      </w:r>
      <w:proofErr w:type="spellEnd"/>
      <w:proofErr w:type="gramEnd"/>
      <w:r>
        <w:rPr>
          <w:sz w:val="28"/>
        </w:rPr>
        <w:t xml:space="preserve"> ячеек с адресами от 0 до 1024 </w:t>
      </w:r>
      <w:proofErr w:type="spellStart"/>
      <w:r>
        <w:rPr>
          <w:sz w:val="28"/>
        </w:rPr>
        <w:t>Кb</w:t>
      </w:r>
      <w:proofErr w:type="spellEnd"/>
      <w:r>
        <w:rPr>
          <w:sz w:val="28"/>
        </w:rPr>
        <w:t xml:space="preserve"> – 1. В ПК с 8088 можно было адресоваться  к памяти объемом до 1024 Кб или 1 МБ. 1024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b</w:t>
      </w:r>
      <w:proofErr w:type="spellEnd"/>
      <w:proofErr w:type="gramEnd"/>
      <w:r>
        <w:rPr>
          <w:sz w:val="28"/>
        </w:rPr>
        <w:t xml:space="preserve"> разделены на 16 кусков. Каждый такой кусок объемом 64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b</w:t>
      </w:r>
      <w:proofErr w:type="spellEnd"/>
      <w:proofErr w:type="gramEnd"/>
      <w:r>
        <w:rPr>
          <w:sz w:val="28"/>
        </w:rPr>
        <w:t xml:space="preserve"> называется сегмент</w:t>
      </w:r>
      <w:r>
        <w:rPr>
          <w:sz w:val="28"/>
        </w:rPr>
        <w:t>ом памяти,</w:t>
      </w:r>
      <w:r>
        <w:rPr>
          <w:spacing w:val="10"/>
          <w:sz w:val="28"/>
        </w:rPr>
        <w:t xml:space="preserve"> </w:t>
      </w:r>
      <w:r>
        <w:rPr>
          <w:sz w:val="28"/>
        </w:rPr>
        <w:t>сегменты</w:t>
      </w:r>
    </w:p>
    <w:p w:rsidR="00900AFB" w:rsidRDefault="00900AFB">
      <w:pPr>
        <w:spacing w:line="360" w:lineRule="auto"/>
        <w:jc w:val="both"/>
        <w:rPr>
          <w:sz w:val="28"/>
        </w:rPr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spacing w:before="67" w:line="360" w:lineRule="auto"/>
        <w:ind w:right="205"/>
      </w:pPr>
      <w:r>
        <w:lastRenderedPageBreak/>
        <w:t>нумеруются от 0 до 9 и далее от</w:t>
      </w:r>
      <w:proofErr w:type="gramStart"/>
      <w:r>
        <w:t xml:space="preserve"> А</w:t>
      </w:r>
      <w:proofErr w:type="gramEnd"/>
      <w:r>
        <w:t xml:space="preserve"> до F. На рис. представлена схема распределения памяти (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) и показано место RAM и ROM в типичном IBM-совместимом ПК. Стандартной памятью (CMA –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Area</w:t>
      </w:r>
      <w:proofErr w:type="spellEnd"/>
      <w:r>
        <w:t>) называ</w:t>
      </w:r>
      <w:r>
        <w:t>ется непосредственно адресуемая память в диапазоне от 0 до 640 Кбайт (сегменты 0 – 9) и предназначены для RAM.</w:t>
      </w:r>
    </w:p>
    <w:p w:rsidR="00900AFB" w:rsidRDefault="00391C56">
      <w:pPr>
        <w:pStyle w:val="a4"/>
        <w:numPr>
          <w:ilvl w:val="0"/>
          <w:numId w:val="4"/>
        </w:numPr>
        <w:tabs>
          <w:tab w:val="left" w:pos="2009"/>
        </w:tabs>
        <w:spacing w:before="122" w:line="360" w:lineRule="auto"/>
        <w:ind w:right="210" w:firstLine="708"/>
        <w:jc w:val="both"/>
        <w:rPr>
          <w:sz w:val="28"/>
        </w:rPr>
      </w:pPr>
      <w:r>
        <w:rPr>
          <w:sz w:val="28"/>
        </w:rPr>
        <w:t xml:space="preserve">расширенную память, доступ к ячейкам которой возможен при использовании специальных драйверов (1024 </w:t>
      </w:r>
      <w:proofErr w:type="spellStart"/>
      <w:r>
        <w:rPr>
          <w:sz w:val="28"/>
        </w:rPr>
        <w:t>Kb</w:t>
      </w:r>
      <w:proofErr w:type="spellEnd"/>
      <w:r>
        <w:rPr>
          <w:sz w:val="28"/>
        </w:rPr>
        <w:t xml:space="preserve"> и</w:t>
      </w:r>
      <w:r>
        <w:rPr>
          <w:spacing w:val="-7"/>
          <w:sz w:val="28"/>
        </w:rPr>
        <w:t xml:space="preserve"> </w:t>
      </w:r>
      <w:r>
        <w:rPr>
          <w:sz w:val="28"/>
        </w:rPr>
        <w:t>выше).</w:t>
      </w:r>
    </w:p>
    <w:p w:rsidR="00900AFB" w:rsidRDefault="00391C56">
      <w:pPr>
        <w:pStyle w:val="a3"/>
        <w:spacing w:before="119" w:line="360" w:lineRule="auto"/>
        <w:ind w:right="205" w:firstLine="707"/>
      </w:pPr>
      <w:r>
        <w:t xml:space="preserve">Непосредственно адресуемая память в диапазоне адресов от 640 до 1024 </w:t>
      </w:r>
      <w:proofErr w:type="spellStart"/>
      <w:r>
        <w:t>Кb</w:t>
      </w:r>
      <w:proofErr w:type="spellEnd"/>
      <w:r>
        <w:t xml:space="preserve"> (сегменты</w:t>
      </w:r>
      <w:proofErr w:type="gramStart"/>
      <w:r>
        <w:t xml:space="preserve"> А</w:t>
      </w:r>
      <w:proofErr w:type="gramEnd"/>
      <w:r>
        <w:t xml:space="preserve"> – F) называется верхней памятью {UMA –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Area</w:t>
      </w:r>
      <w:proofErr w:type="spellEnd"/>
      <w:r>
        <w:t>). Это особые области RAM, зарезервированные, например, в качестве памяти видеодисплея, и ROM. Общий объем зарезерви</w:t>
      </w:r>
      <w:r>
        <w:t xml:space="preserve">рованной оперативной памяти - 384 </w:t>
      </w:r>
      <w:proofErr w:type="spellStart"/>
      <w:r>
        <w:t>К</w:t>
      </w:r>
      <w:proofErr w:type="gramStart"/>
      <w:r>
        <w:t>b</w:t>
      </w:r>
      <w:proofErr w:type="spellEnd"/>
      <w:proofErr w:type="gramEnd"/>
      <w:r>
        <w:t>. Однако обычно в ней остаются свободные участки - «окна», которые могут быть использованы при помощи диспетчера памяти в качестве оперативной памяти общего</w:t>
      </w:r>
      <w:r>
        <w:rPr>
          <w:spacing w:val="-7"/>
        </w:rPr>
        <w:t xml:space="preserve"> </w:t>
      </w:r>
      <w:r>
        <w:t>назначения.</w:t>
      </w:r>
    </w:p>
    <w:p w:rsidR="00900AFB" w:rsidRDefault="00391C56">
      <w:pPr>
        <w:pStyle w:val="a3"/>
        <w:spacing w:before="5"/>
        <w:ind w:left="0"/>
        <w:jc w:val="left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1571637</wp:posOffset>
            </wp:positionH>
            <wp:positionV relativeFrom="paragraph">
              <wp:posOffset>130311</wp:posOffset>
            </wp:positionV>
            <wp:extent cx="4192978" cy="401650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978" cy="4016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AFB" w:rsidRDefault="00900AFB">
      <w:pPr>
        <w:rPr>
          <w:sz w:val="14"/>
        </w:rPr>
        <w:sectPr w:rsidR="00900AFB">
          <w:pgSz w:w="11910" w:h="16840"/>
          <w:pgMar w:top="1040" w:right="640" w:bottom="1240" w:left="680" w:header="0" w:footer="883" w:gutter="0"/>
          <w:cols w:space="720"/>
        </w:sectPr>
      </w:pPr>
    </w:p>
    <w:p w:rsidR="00900AFB" w:rsidRDefault="00391C56">
      <w:pPr>
        <w:pStyle w:val="a3"/>
        <w:tabs>
          <w:tab w:val="left" w:pos="4289"/>
          <w:tab w:val="left" w:pos="5381"/>
          <w:tab w:val="left" w:pos="5791"/>
          <w:tab w:val="left" w:pos="6595"/>
          <w:tab w:val="left" w:pos="7723"/>
          <w:tab w:val="left" w:pos="9162"/>
          <w:tab w:val="left" w:pos="10242"/>
        </w:tabs>
        <w:spacing w:before="132" w:line="360" w:lineRule="auto"/>
        <w:ind w:right="208" w:firstLine="707"/>
        <w:jc w:val="left"/>
      </w:pPr>
      <w:r>
        <w:lastRenderedPageBreak/>
        <w:t>Непосредственный</w:t>
      </w:r>
      <w:r>
        <w:tab/>
        <w:t>доступ</w:t>
      </w:r>
      <w:r>
        <w:tab/>
        <w:t>к</w:t>
      </w:r>
      <w:r>
        <w:tab/>
        <w:t>этой</w:t>
      </w:r>
      <w:r>
        <w:tab/>
      </w:r>
      <w:r>
        <w:t>памяти</w:t>
      </w:r>
      <w:r>
        <w:tab/>
        <w:t>возможен</w:t>
      </w:r>
      <w:r>
        <w:tab/>
        <w:t>только</w:t>
      </w:r>
      <w:r>
        <w:tab/>
      </w:r>
      <w:r>
        <w:rPr>
          <w:spacing w:val="-17"/>
        </w:rPr>
        <w:t xml:space="preserve">в </w:t>
      </w:r>
      <w:r>
        <w:t>защищенном режиме работы</w:t>
      </w:r>
      <w:r>
        <w:rPr>
          <w:spacing w:val="-6"/>
        </w:rPr>
        <w:t xml:space="preserve"> </w:t>
      </w:r>
      <w:r>
        <w:t>микропроцессора.</w:t>
      </w:r>
    </w:p>
    <w:p w:rsidR="00900AFB" w:rsidRDefault="00391C56">
      <w:pPr>
        <w:pStyle w:val="a3"/>
        <w:spacing w:before="119" w:line="360" w:lineRule="auto"/>
        <w:ind w:firstLine="707"/>
        <w:jc w:val="left"/>
      </w:pPr>
      <w:r>
        <w:t>В реальном режиме имеются два способа доступа к этой памяти, но только при использовании драйверов:</w:t>
      </w:r>
    </w:p>
    <w:p w:rsidR="00900AFB" w:rsidRDefault="00391C56">
      <w:pPr>
        <w:pStyle w:val="a4"/>
        <w:numPr>
          <w:ilvl w:val="0"/>
          <w:numId w:val="3"/>
        </w:numPr>
        <w:tabs>
          <w:tab w:val="left" w:pos="1281"/>
        </w:tabs>
        <w:spacing w:before="121" w:line="360" w:lineRule="auto"/>
        <w:ind w:right="206" w:firstLine="0"/>
        <w:rPr>
          <w:sz w:val="28"/>
        </w:rPr>
      </w:pPr>
      <w:r>
        <w:rPr>
          <w:sz w:val="28"/>
        </w:rPr>
        <w:t>по спецификации ХМS (эту память называют тогда XM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eXtended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Memory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Агеа</w:t>
      </w:r>
      <w:proofErr w:type="spellEnd"/>
      <w:r>
        <w:rPr>
          <w:sz w:val="28"/>
        </w:rPr>
        <w:t>);</w:t>
      </w:r>
    </w:p>
    <w:p w:rsidR="00900AFB" w:rsidRDefault="00391C56">
      <w:pPr>
        <w:pStyle w:val="a4"/>
        <w:numPr>
          <w:ilvl w:val="0"/>
          <w:numId w:val="3"/>
        </w:numPr>
        <w:tabs>
          <w:tab w:val="left" w:pos="1185"/>
        </w:tabs>
        <w:spacing w:before="119"/>
        <w:ind w:left="1184" w:hanging="164"/>
        <w:rPr>
          <w:sz w:val="28"/>
        </w:rPr>
      </w:pPr>
      <w:r>
        <w:rPr>
          <w:sz w:val="28"/>
        </w:rPr>
        <w:t>по спецификац</w:t>
      </w:r>
      <w:r>
        <w:rPr>
          <w:sz w:val="28"/>
        </w:rPr>
        <w:t>ии ЕМ</w:t>
      </w:r>
      <w:proofErr w:type="gramStart"/>
      <w:r>
        <w:rPr>
          <w:sz w:val="28"/>
        </w:rPr>
        <w:t>S</w:t>
      </w:r>
      <w:proofErr w:type="gramEnd"/>
      <w:r>
        <w:rPr>
          <w:sz w:val="28"/>
        </w:rPr>
        <w:t xml:space="preserve"> (встречается название ЕМ – </w:t>
      </w:r>
      <w:proofErr w:type="spellStart"/>
      <w:r>
        <w:rPr>
          <w:sz w:val="28"/>
        </w:rPr>
        <w:t>Ехраnded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Memory</w:t>
      </w:r>
      <w:proofErr w:type="spellEnd"/>
      <w:r>
        <w:rPr>
          <w:sz w:val="28"/>
        </w:rPr>
        <w:t>).</w:t>
      </w:r>
    </w:p>
    <w:p w:rsidR="00900AFB" w:rsidRDefault="00900AFB">
      <w:pPr>
        <w:pStyle w:val="a3"/>
        <w:spacing w:before="4"/>
        <w:ind w:left="0"/>
        <w:jc w:val="left"/>
        <w:rPr>
          <w:sz w:val="24"/>
        </w:rPr>
      </w:pPr>
    </w:p>
    <w:p w:rsidR="00900AFB" w:rsidRDefault="00391C56">
      <w:pPr>
        <w:pStyle w:val="a3"/>
        <w:spacing w:line="360" w:lineRule="auto"/>
        <w:ind w:right="206" w:firstLine="707"/>
      </w:pPr>
      <w:r>
        <w:t xml:space="preserve">Расширенная память широко используется программами. Исключение составляет небольшая 64-Кбайтам область памяти с адресами от 1024 до 1088 Кбайт (так называемая высокая память, иногда ее называют старшая, </w:t>
      </w:r>
      <w:r>
        <w:t>НМ</w:t>
      </w:r>
      <w:proofErr w:type="gramStart"/>
      <w:r>
        <w:t>A</w:t>
      </w:r>
      <w:proofErr w:type="gramEnd"/>
      <w:r>
        <w:t xml:space="preserve"> - </w:t>
      </w:r>
      <w:proofErr w:type="spellStart"/>
      <w:r>
        <w:t>Нigh</w:t>
      </w:r>
      <w:proofErr w:type="spellEnd"/>
      <w:r>
        <w:t xml:space="preserve"> </w:t>
      </w:r>
      <w:proofErr w:type="spellStart"/>
      <w:r>
        <w:t>Метогу</w:t>
      </w:r>
      <w:proofErr w:type="spellEnd"/>
      <w:r>
        <w:t xml:space="preserve"> </w:t>
      </w:r>
      <w:proofErr w:type="spellStart"/>
      <w:r>
        <w:t>Агеа</w:t>
      </w:r>
      <w:proofErr w:type="spellEnd"/>
      <w:r>
        <w:t xml:space="preserve">), которая может адресоваться и непосредственно при использовании драйвера </w:t>
      </w:r>
      <w:proofErr w:type="spellStart"/>
      <w:r>
        <w:t>Himem.sys</w:t>
      </w:r>
      <w:proofErr w:type="spellEnd"/>
      <w:r>
        <w:t xml:space="preserve">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>) в соответствии со спецификацией ХМS. НМА обычно используется для хранения программ и данных операционной</w:t>
      </w:r>
      <w:r>
        <w:rPr>
          <w:spacing w:val="-1"/>
        </w:rPr>
        <w:t xml:space="preserve"> </w:t>
      </w:r>
      <w:r>
        <w:t>системы.</w:t>
      </w:r>
    </w:p>
    <w:p w:rsidR="00900AFB" w:rsidRDefault="00391C56">
      <w:pPr>
        <w:pStyle w:val="a3"/>
        <w:spacing w:before="121" w:line="360" w:lineRule="auto"/>
        <w:ind w:right="206" w:firstLine="707"/>
      </w:pPr>
      <w:r>
        <w:t>В современны</w:t>
      </w:r>
      <w:r>
        <w:t>х ПК существует режим виртуальной адресации (</w:t>
      </w:r>
      <w:proofErr w:type="spellStart"/>
      <w:r>
        <w:t>virtual</w:t>
      </w:r>
      <w:proofErr w:type="spellEnd"/>
      <w:r>
        <w:t xml:space="preserve"> – кажущийся, воображаемый). Виртуальная адресация используется для увеличения предоставляемой программам оперативной памяти за счет отображения в части адресного пространства фрагмента внешней памяти.</w:t>
      </w:r>
    </w:p>
    <w:p w:rsidR="00900AFB" w:rsidRDefault="00900AFB">
      <w:pPr>
        <w:spacing w:line="360" w:lineRule="auto"/>
        <w:sectPr w:rsidR="00900AFB">
          <w:pgSz w:w="11910" w:h="16840"/>
          <w:pgMar w:top="1580" w:right="640" w:bottom="1240" w:left="680" w:header="0" w:footer="883" w:gutter="0"/>
          <w:cols w:space="720"/>
        </w:sectPr>
      </w:pPr>
    </w:p>
    <w:p w:rsidR="00900AFB" w:rsidRDefault="00391C56">
      <w:pPr>
        <w:pStyle w:val="Heading2"/>
        <w:ind w:left="1711" w:right="193"/>
        <w:jc w:val="center"/>
      </w:pPr>
      <w:r>
        <w:lastRenderedPageBreak/>
        <w:t>Литература</w:t>
      </w:r>
    </w:p>
    <w:p w:rsidR="00900AFB" w:rsidRDefault="00900AFB">
      <w:pPr>
        <w:pStyle w:val="a3"/>
        <w:spacing w:before="2"/>
        <w:ind w:left="0"/>
        <w:jc w:val="left"/>
        <w:rPr>
          <w:b/>
          <w:sz w:val="24"/>
        </w:rPr>
      </w:pPr>
    </w:p>
    <w:p w:rsidR="00900AFB" w:rsidRDefault="00391C56">
      <w:pPr>
        <w:pStyle w:val="a4"/>
        <w:numPr>
          <w:ilvl w:val="0"/>
          <w:numId w:val="1"/>
        </w:numPr>
        <w:tabs>
          <w:tab w:val="left" w:pos="2090"/>
          <w:tab w:val="left" w:pos="4052"/>
          <w:tab w:val="left" w:pos="5401"/>
          <w:tab w:val="left" w:pos="5778"/>
          <w:tab w:val="left" w:pos="6373"/>
          <w:tab w:val="left" w:pos="7626"/>
          <w:tab w:val="left" w:pos="8415"/>
          <w:tab w:val="left" w:pos="9135"/>
          <w:tab w:val="left" w:pos="9850"/>
        </w:tabs>
        <w:spacing w:line="360" w:lineRule="auto"/>
        <w:ind w:right="204"/>
        <w:rPr>
          <w:sz w:val="28"/>
        </w:rPr>
      </w:pPr>
      <w:r>
        <w:rPr>
          <w:sz w:val="28"/>
        </w:rPr>
        <w:t>Информатика:</w:t>
      </w:r>
      <w:r>
        <w:rPr>
          <w:sz w:val="28"/>
        </w:rPr>
        <w:tab/>
        <w:t>Учебник.</w:t>
      </w:r>
      <w:r>
        <w:rPr>
          <w:sz w:val="28"/>
        </w:rPr>
        <w:tab/>
        <w:t>–</w:t>
      </w:r>
      <w:r>
        <w:rPr>
          <w:sz w:val="28"/>
        </w:rPr>
        <w:tab/>
        <w:t>7-е</w:t>
      </w:r>
      <w:r>
        <w:rPr>
          <w:sz w:val="28"/>
        </w:rPr>
        <w:tab/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z w:val="28"/>
        </w:rPr>
        <w:tab/>
        <w:t>изд./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</w:r>
      <w:r>
        <w:rPr>
          <w:spacing w:val="-5"/>
          <w:sz w:val="28"/>
        </w:rPr>
        <w:t xml:space="preserve">Н.В. </w:t>
      </w:r>
      <w:r>
        <w:rPr>
          <w:sz w:val="28"/>
        </w:rPr>
        <w:t>Макаровой.- М.: Финансы и статистика, 2011. – 768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0AFB" w:rsidRDefault="00391C56">
      <w:pPr>
        <w:pStyle w:val="a4"/>
        <w:numPr>
          <w:ilvl w:val="0"/>
          <w:numId w:val="1"/>
        </w:numPr>
        <w:tabs>
          <w:tab w:val="left" w:pos="2090"/>
        </w:tabs>
        <w:spacing w:line="360" w:lineRule="auto"/>
        <w:ind w:left="2090" w:right="204" w:hanging="361"/>
        <w:rPr>
          <w:sz w:val="28"/>
        </w:rPr>
      </w:pPr>
      <w:r>
        <w:rPr>
          <w:sz w:val="28"/>
        </w:rPr>
        <w:t xml:space="preserve">Колесниченко О.В., </w:t>
      </w:r>
      <w:proofErr w:type="spellStart"/>
      <w:r>
        <w:rPr>
          <w:sz w:val="28"/>
        </w:rPr>
        <w:t>Шишигин</w:t>
      </w:r>
      <w:proofErr w:type="spellEnd"/>
      <w:r>
        <w:rPr>
          <w:sz w:val="28"/>
        </w:rPr>
        <w:t xml:space="preserve"> И.В. Аппаратные средства РС.-7-е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– СПб.: </w:t>
      </w:r>
      <w:proofErr w:type="spellStart"/>
      <w:r>
        <w:rPr>
          <w:sz w:val="28"/>
        </w:rPr>
        <w:t>БХВ-Петербург</w:t>
      </w:r>
      <w:proofErr w:type="spellEnd"/>
      <w:r>
        <w:rPr>
          <w:sz w:val="28"/>
        </w:rPr>
        <w:t>, 2009. – 1152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0AFB" w:rsidRDefault="00391C56">
      <w:pPr>
        <w:pStyle w:val="a4"/>
        <w:numPr>
          <w:ilvl w:val="0"/>
          <w:numId w:val="1"/>
        </w:numPr>
        <w:tabs>
          <w:tab w:val="left" w:pos="2090"/>
          <w:tab w:val="left" w:pos="4004"/>
          <w:tab w:val="left" w:pos="4820"/>
          <w:tab w:val="left" w:pos="6505"/>
          <w:tab w:val="left" w:pos="8321"/>
          <w:tab w:val="left" w:pos="9094"/>
          <w:tab w:val="left" w:pos="9860"/>
        </w:tabs>
        <w:spacing w:line="360" w:lineRule="auto"/>
        <w:ind w:left="2090" w:right="209"/>
        <w:rPr>
          <w:sz w:val="28"/>
        </w:rPr>
      </w:pPr>
      <w:r>
        <w:rPr>
          <w:sz w:val="28"/>
        </w:rPr>
        <w:t>Мураховский</w:t>
      </w:r>
      <w:r>
        <w:rPr>
          <w:sz w:val="28"/>
        </w:rPr>
        <w:tab/>
        <w:t>В.И.</w:t>
      </w:r>
      <w:r>
        <w:rPr>
          <w:sz w:val="28"/>
        </w:rPr>
        <w:tab/>
        <w:t>Устройство</w:t>
      </w:r>
      <w:r>
        <w:rPr>
          <w:sz w:val="28"/>
        </w:rPr>
        <w:tab/>
        <w:t>компьютера/</w:t>
      </w:r>
      <w:r>
        <w:rPr>
          <w:sz w:val="28"/>
        </w:rPr>
        <w:tab/>
        <w:t>Под</w:t>
      </w:r>
      <w:r>
        <w:rPr>
          <w:sz w:val="28"/>
        </w:rPr>
        <w:tab/>
        <w:t>ред.</w:t>
      </w:r>
      <w:r>
        <w:rPr>
          <w:sz w:val="28"/>
        </w:rPr>
        <w:tab/>
      </w:r>
      <w:r>
        <w:rPr>
          <w:spacing w:val="-6"/>
          <w:sz w:val="28"/>
        </w:rPr>
        <w:t xml:space="preserve">С.В. </w:t>
      </w:r>
      <w:r>
        <w:rPr>
          <w:sz w:val="28"/>
        </w:rPr>
        <w:t>Симоновича. - М.: АСТ-ПРЕСС КНИГА, 2009. – 640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00AFB" w:rsidRDefault="00391C56">
      <w:pPr>
        <w:pStyle w:val="a4"/>
        <w:numPr>
          <w:ilvl w:val="0"/>
          <w:numId w:val="1"/>
        </w:numPr>
        <w:tabs>
          <w:tab w:val="left" w:pos="2090"/>
        </w:tabs>
        <w:spacing w:line="360" w:lineRule="auto"/>
        <w:ind w:left="2154" w:right="551" w:hanging="425"/>
        <w:rPr>
          <w:sz w:val="28"/>
        </w:rPr>
      </w:pPr>
      <w:r>
        <w:rPr>
          <w:sz w:val="28"/>
        </w:rPr>
        <w:t xml:space="preserve">Как отличить типы памяти SIMM, </w:t>
      </w:r>
      <w:r>
        <w:rPr>
          <w:sz w:val="28"/>
        </w:rPr>
        <w:t>DIMM, DDR, DDR2, DDR3</w:t>
      </w:r>
      <w:r>
        <w:rPr>
          <w:color w:val="0000FF"/>
          <w:sz w:val="28"/>
          <w:u w:val="single" w:color="0000FF"/>
        </w:rPr>
        <w:t xml:space="preserve"> </w:t>
      </w:r>
      <w:hyperlink r:id="rId21">
        <w:r>
          <w:rPr>
            <w:color w:val="0000FF"/>
            <w:spacing w:val="-1"/>
            <w:sz w:val="28"/>
            <w:u w:val="single" w:color="0000FF"/>
          </w:rPr>
          <w:t>http://abramov-online.ru/blog/2010/03/16/simm-dimm-ddr-ddr2-ddr3/</w:t>
        </w:r>
      </w:hyperlink>
    </w:p>
    <w:p w:rsidR="00900AFB" w:rsidRDefault="00391C56">
      <w:pPr>
        <w:pStyle w:val="a4"/>
        <w:numPr>
          <w:ilvl w:val="0"/>
          <w:numId w:val="1"/>
        </w:numPr>
        <w:tabs>
          <w:tab w:val="left" w:pos="2090"/>
          <w:tab w:val="left" w:pos="3917"/>
          <w:tab w:val="left" w:pos="5027"/>
          <w:tab w:val="left" w:pos="5401"/>
          <w:tab w:val="left" w:pos="5943"/>
          <w:tab w:val="left" w:pos="7057"/>
          <w:tab w:val="left" w:pos="8185"/>
          <w:tab w:val="left" w:pos="8749"/>
          <w:tab w:val="left" w:pos="9807"/>
        </w:tabs>
        <w:spacing w:line="360" w:lineRule="auto"/>
        <w:ind w:right="213"/>
        <w:rPr>
          <w:sz w:val="28"/>
        </w:rPr>
      </w:pPr>
      <w:r>
        <w:rPr>
          <w:sz w:val="28"/>
        </w:rPr>
        <w:t>Оперативная</w:t>
      </w:r>
      <w:r>
        <w:rPr>
          <w:sz w:val="28"/>
        </w:rPr>
        <w:tab/>
        <w:t>память</w:t>
      </w:r>
      <w:r>
        <w:rPr>
          <w:sz w:val="28"/>
        </w:rPr>
        <w:tab/>
        <w:t>-</w:t>
      </w:r>
      <w:r>
        <w:rPr>
          <w:sz w:val="28"/>
        </w:rPr>
        <w:tab/>
        <w:t>из</w:t>
      </w:r>
      <w:r>
        <w:rPr>
          <w:sz w:val="28"/>
        </w:rPr>
        <w:tab/>
        <w:t>глубин</w:t>
      </w:r>
      <w:r>
        <w:rPr>
          <w:sz w:val="28"/>
        </w:rPr>
        <w:tab/>
        <w:t>времен</w:t>
      </w:r>
      <w:r>
        <w:rPr>
          <w:sz w:val="28"/>
        </w:rPr>
        <w:tab/>
        <w:t>до</w:t>
      </w:r>
      <w:r>
        <w:rPr>
          <w:sz w:val="28"/>
        </w:rPr>
        <w:tab/>
        <w:t>наших</w:t>
      </w:r>
      <w:r>
        <w:rPr>
          <w:sz w:val="28"/>
        </w:rPr>
        <w:tab/>
      </w:r>
      <w:r>
        <w:rPr>
          <w:spacing w:val="-6"/>
          <w:sz w:val="28"/>
        </w:rPr>
        <w:t>дней</w:t>
      </w:r>
      <w:r>
        <w:rPr>
          <w:color w:val="0000FF"/>
          <w:spacing w:val="-6"/>
          <w:sz w:val="28"/>
          <w:u w:val="single" w:color="0000FF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http://citforum.ru/book/optimize/ram.shtml</w:t>
        </w:r>
      </w:hyperlink>
    </w:p>
    <w:p w:rsidR="00900AFB" w:rsidRDefault="00391C56">
      <w:pPr>
        <w:pStyle w:val="a4"/>
        <w:numPr>
          <w:ilvl w:val="0"/>
          <w:numId w:val="1"/>
        </w:numPr>
        <w:tabs>
          <w:tab w:val="left" w:pos="2090"/>
        </w:tabs>
        <w:spacing w:line="321" w:lineRule="exact"/>
        <w:ind w:hanging="361"/>
        <w:rPr>
          <w:sz w:val="28"/>
        </w:rPr>
      </w:pPr>
      <w:r>
        <w:rPr>
          <w:sz w:val="28"/>
        </w:rPr>
        <w:t>Оперативная память</w:t>
      </w:r>
      <w:r>
        <w:rPr>
          <w:color w:val="0000FF"/>
          <w:spacing w:val="-6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http://infan.org.ru/jelezo_02.html</w:t>
        </w:r>
      </w:hyperlink>
    </w:p>
    <w:p w:rsidR="00900AFB" w:rsidRDefault="00391C56">
      <w:pPr>
        <w:pStyle w:val="a4"/>
        <w:numPr>
          <w:ilvl w:val="0"/>
          <w:numId w:val="1"/>
        </w:numPr>
        <w:tabs>
          <w:tab w:val="left" w:pos="2090"/>
        </w:tabs>
        <w:spacing w:before="161" w:line="360" w:lineRule="auto"/>
        <w:ind w:left="2154" w:right="364" w:hanging="425"/>
        <w:rPr>
          <w:sz w:val="28"/>
        </w:rPr>
      </w:pPr>
      <w:r>
        <w:rPr>
          <w:sz w:val="28"/>
        </w:rPr>
        <w:t>Память DDR2 и DDR3</w:t>
      </w:r>
      <w:hyperlink r:id="rId24">
        <w:r>
          <w:rPr>
            <w:color w:val="0000FF"/>
            <w:sz w:val="28"/>
            <w:u w:val="single" w:color="0000FF"/>
          </w:rPr>
          <w:t xml:space="preserve"> </w:t>
        </w:r>
        <w:r>
          <w:rPr>
            <w:color w:val="0000FF"/>
            <w:spacing w:val="-1"/>
            <w:sz w:val="28"/>
            <w:u w:val="single" w:color="0000FF"/>
          </w:rPr>
          <w:t>http://hardwareguide.ru/%D0%BE%D0%BF%D0%B5%D1%80%D0%</w:t>
        </w:r>
      </w:hyperlink>
      <w:hyperlink r:id="rId25"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B0%D1%82%D0%B8%D0%B2%D0%BD%D0%B0%D1%8F-</w:t>
        </w:r>
      </w:hyperlink>
    </w:p>
    <w:p w:rsidR="00900AFB" w:rsidRPr="0044431E" w:rsidRDefault="00900AFB">
      <w:pPr>
        <w:pStyle w:val="a3"/>
        <w:ind w:left="2154"/>
        <w:jc w:val="left"/>
        <w:rPr>
          <w:lang w:val="en-US"/>
        </w:rPr>
      </w:pPr>
      <w:hyperlink r:id="rId26">
        <w:r w:rsidR="00391C56" w:rsidRPr="0044431E">
          <w:rPr>
            <w:color w:val="0000FF"/>
            <w:u w:val="single" w:color="0000FF"/>
            <w:lang w:val="en-US"/>
          </w:rPr>
          <w:t>%D0%BF%D0%B0%D0%BC%D1%8F%D1%82%D1%8C/</w:t>
        </w:r>
        <w:proofErr w:type="spellStart"/>
        <w:r w:rsidR="00391C56" w:rsidRPr="0044431E">
          <w:rPr>
            <w:color w:val="0000FF"/>
            <w:u w:val="single" w:color="0000FF"/>
            <w:lang w:val="en-US"/>
          </w:rPr>
          <w:t>ddr</w:t>
        </w:r>
        <w:proofErr w:type="spellEnd"/>
        <w:r w:rsidR="00391C56" w:rsidRPr="0044431E">
          <w:rPr>
            <w:color w:val="0000FF"/>
            <w:u w:val="single" w:color="0000FF"/>
            <w:lang w:val="en-US"/>
          </w:rPr>
          <w:t>/</w:t>
        </w:r>
      </w:hyperlink>
    </w:p>
    <w:sectPr w:rsidR="00900AFB" w:rsidRPr="0044431E" w:rsidSect="00900AFB">
      <w:pgSz w:w="11910" w:h="16840"/>
      <w:pgMar w:top="1040" w:right="640" w:bottom="1240" w:left="680" w:header="0" w:footer="8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56" w:rsidRDefault="00391C56" w:rsidP="00900AFB">
      <w:r>
        <w:separator/>
      </w:r>
    </w:p>
  </w:endnote>
  <w:endnote w:type="continuationSeparator" w:id="0">
    <w:p w:rsidR="00391C56" w:rsidRDefault="00391C56" w:rsidP="0090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FB" w:rsidRDefault="00900AFB">
    <w:pPr>
      <w:pStyle w:val="a3"/>
      <w:spacing w:line="14" w:lineRule="auto"/>
      <w:ind w:left="0"/>
      <w:jc w:val="left"/>
      <w:rPr>
        <w:sz w:val="10"/>
      </w:rPr>
    </w:pPr>
    <w:r w:rsidRPr="00900A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78.4pt;width:16pt;height:15.3pt;z-index:-251658752;mso-position-horizontal-relative:page;mso-position-vertical-relative:page" filled="f" stroked="f">
          <v:textbox inset="0,0,0,0">
            <w:txbxContent>
              <w:p w:rsidR="00900AFB" w:rsidRDefault="00900AF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91C5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431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56" w:rsidRDefault="00391C56" w:rsidP="00900AFB">
      <w:r>
        <w:separator/>
      </w:r>
    </w:p>
  </w:footnote>
  <w:footnote w:type="continuationSeparator" w:id="0">
    <w:p w:rsidR="00391C56" w:rsidRDefault="00391C56" w:rsidP="0090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FF2"/>
    <w:multiLevelType w:val="hybridMultilevel"/>
    <w:tmpl w:val="006A393A"/>
    <w:lvl w:ilvl="0" w:tplc="E6D637DE">
      <w:numFmt w:val="bullet"/>
      <w:lvlText w:val=""/>
      <w:lvlJc w:val="left"/>
      <w:pPr>
        <w:ind w:left="174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5D219A8">
      <w:numFmt w:val="bullet"/>
      <w:lvlText w:val="•"/>
      <w:lvlJc w:val="left"/>
      <w:pPr>
        <w:ind w:left="2624" w:hanging="361"/>
      </w:pPr>
      <w:rPr>
        <w:rFonts w:hint="default"/>
        <w:lang w:val="ru-RU" w:eastAsia="ru-RU" w:bidi="ru-RU"/>
      </w:rPr>
    </w:lvl>
    <w:lvl w:ilvl="2" w:tplc="B684695E">
      <w:numFmt w:val="bullet"/>
      <w:lvlText w:val="•"/>
      <w:lvlJc w:val="left"/>
      <w:pPr>
        <w:ind w:left="3509" w:hanging="361"/>
      </w:pPr>
      <w:rPr>
        <w:rFonts w:hint="default"/>
        <w:lang w:val="ru-RU" w:eastAsia="ru-RU" w:bidi="ru-RU"/>
      </w:rPr>
    </w:lvl>
    <w:lvl w:ilvl="3" w:tplc="9B84C6D2">
      <w:numFmt w:val="bullet"/>
      <w:lvlText w:val="•"/>
      <w:lvlJc w:val="left"/>
      <w:pPr>
        <w:ind w:left="4393" w:hanging="361"/>
      </w:pPr>
      <w:rPr>
        <w:rFonts w:hint="default"/>
        <w:lang w:val="ru-RU" w:eastAsia="ru-RU" w:bidi="ru-RU"/>
      </w:rPr>
    </w:lvl>
    <w:lvl w:ilvl="4" w:tplc="21CCE1E2">
      <w:numFmt w:val="bullet"/>
      <w:lvlText w:val="•"/>
      <w:lvlJc w:val="left"/>
      <w:pPr>
        <w:ind w:left="5278" w:hanging="361"/>
      </w:pPr>
      <w:rPr>
        <w:rFonts w:hint="default"/>
        <w:lang w:val="ru-RU" w:eastAsia="ru-RU" w:bidi="ru-RU"/>
      </w:rPr>
    </w:lvl>
    <w:lvl w:ilvl="5" w:tplc="27429D3C">
      <w:numFmt w:val="bullet"/>
      <w:lvlText w:val="•"/>
      <w:lvlJc w:val="left"/>
      <w:pPr>
        <w:ind w:left="6163" w:hanging="361"/>
      </w:pPr>
      <w:rPr>
        <w:rFonts w:hint="default"/>
        <w:lang w:val="ru-RU" w:eastAsia="ru-RU" w:bidi="ru-RU"/>
      </w:rPr>
    </w:lvl>
    <w:lvl w:ilvl="6" w:tplc="79A05474">
      <w:numFmt w:val="bullet"/>
      <w:lvlText w:val="•"/>
      <w:lvlJc w:val="left"/>
      <w:pPr>
        <w:ind w:left="7047" w:hanging="361"/>
      </w:pPr>
      <w:rPr>
        <w:rFonts w:hint="default"/>
        <w:lang w:val="ru-RU" w:eastAsia="ru-RU" w:bidi="ru-RU"/>
      </w:rPr>
    </w:lvl>
    <w:lvl w:ilvl="7" w:tplc="43AA2082">
      <w:numFmt w:val="bullet"/>
      <w:lvlText w:val="•"/>
      <w:lvlJc w:val="left"/>
      <w:pPr>
        <w:ind w:left="7932" w:hanging="361"/>
      </w:pPr>
      <w:rPr>
        <w:rFonts w:hint="default"/>
        <w:lang w:val="ru-RU" w:eastAsia="ru-RU" w:bidi="ru-RU"/>
      </w:rPr>
    </w:lvl>
    <w:lvl w:ilvl="8" w:tplc="7AA22E28">
      <w:numFmt w:val="bullet"/>
      <w:lvlText w:val="•"/>
      <w:lvlJc w:val="left"/>
      <w:pPr>
        <w:ind w:left="8817" w:hanging="361"/>
      </w:pPr>
      <w:rPr>
        <w:rFonts w:hint="default"/>
        <w:lang w:val="ru-RU" w:eastAsia="ru-RU" w:bidi="ru-RU"/>
      </w:rPr>
    </w:lvl>
  </w:abstractNum>
  <w:abstractNum w:abstractNumId="1">
    <w:nsid w:val="0F560BDE"/>
    <w:multiLevelType w:val="hybridMultilevel"/>
    <w:tmpl w:val="F820775C"/>
    <w:lvl w:ilvl="0" w:tplc="968E512A">
      <w:numFmt w:val="bullet"/>
      <w:lvlText w:val="-"/>
      <w:lvlJc w:val="left"/>
      <w:pPr>
        <w:ind w:left="102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66209C">
      <w:numFmt w:val="bullet"/>
      <w:lvlText w:val="•"/>
      <w:lvlJc w:val="left"/>
      <w:pPr>
        <w:ind w:left="1976" w:hanging="209"/>
      </w:pPr>
      <w:rPr>
        <w:rFonts w:hint="default"/>
        <w:lang w:val="ru-RU" w:eastAsia="ru-RU" w:bidi="ru-RU"/>
      </w:rPr>
    </w:lvl>
    <w:lvl w:ilvl="2" w:tplc="7FDEED30">
      <w:numFmt w:val="bullet"/>
      <w:lvlText w:val="•"/>
      <w:lvlJc w:val="left"/>
      <w:pPr>
        <w:ind w:left="2933" w:hanging="209"/>
      </w:pPr>
      <w:rPr>
        <w:rFonts w:hint="default"/>
        <w:lang w:val="ru-RU" w:eastAsia="ru-RU" w:bidi="ru-RU"/>
      </w:rPr>
    </w:lvl>
    <w:lvl w:ilvl="3" w:tplc="ECFAF8FE">
      <w:numFmt w:val="bullet"/>
      <w:lvlText w:val="•"/>
      <w:lvlJc w:val="left"/>
      <w:pPr>
        <w:ind w:left="3889" w:hanging="209"/>
      </w:pPr>
      <w:rPr>
        <w:rFonts w:hint="default"/>
        <w:lang w:val="ru-RU" w:eastAsia="ru-RU" w:bidi="ru-RU"/>
      </w:rPr>
    </w:lvl>
    <w:lvl w:ilvl="4" w:tplc="C2A6059C">
      <w:numFmt w:val="bullet"/>
      <w:lvlText w:val="•"/>
      <w:lvlJc w:val="left"/>
      <w:pPr>
        <w:ind w:left="4846" w:hanging="209"/>
      </w:pPr>
      <w:rPr>
        <w:rFonts w:hint="default"/>
        <w:lang w:val="ru-RU" w:eastAsia="ru-RU" w:bidi="ru-RU"/>
      </w:rPr>
    </w:lvl>
    <w:lvl w:ilvl="5" w:tplc="9402B8D2">
      <w:numFmt w:val="bullet"/>
      <w:lvlText w:val="•"/>
      <w:lvlJc w:val="left"/>
      <w:pPr>
        <w:ind w:left="5803" w:hanging="209"/>
      </w:pPr>
      <w:rPr>
        <w:rFonts w:hint="default"/>
        <w:lang w:val="ru-RU" w:eastAsia="ru-RU" w:bidi="ru-RU"/>
      </w:rPr>
    </w:lvl>
    <w:lvl w:ilvl="6" w:tplc="ED08ED1A">
      <w:numFmt w:val="bullet"/>
      <w:lvlText w:val="•"/>
      <w:lvlJc w:val="left"/>
      <w:pPr>
        <w:ind w:left="6759" w:hanging="209"/>
      </w:pPr>
      <w:rPr>
        <w:rFonts w:hint="default"/>
        <w:lang w:val="ru-RU" w:eastAsia="ru-RU" w:bidi="ru-RU"/>
      </w:rPr>
    </w:lvl>
    <w:lvl w:ilvl="7" w:tplc="9A5C51B2">
      <w:numFmt w:val="bullet"/>
      <w:lvlText w:val="•"/>
      <w:lvlJc w:val="left"/>
      <w:pPr>
        <w:ind w:left="7716" w:hanging="209"/>
      </w:pPr>
      <w:rPr>
        <w:rFonts w:hint="default"/>
        <w:lang w:val="ru-RU" w:eastAsia="ru-RU" w:bidi="ru-RU"/>
      </w:rPr>
    </w:lvl>
    <w:lvl w:ilvl="8" w:tplc="B1DCC05A">
      <w:numFmt w:val="bullet"/>
      <w:lvlText w:val="•"/>
      <w:lvlJc w:val="left"/>
      <w:pPr>
        <w:ind w:left="8673" w:hanging="209"/>
      </w:pPr>
      <w:rPr>
        <w:rFonts w:hint="default"/>
        <w:lang w:val="ru-RU" w:eastAsia="ru-RU" w:bidi="ru-RU"/>
      </w:rPr>
    </w:lvl>
  </w:abstractNum>
  <w:abstractNum w:abstractNumId="2">
    <w:nsid w:val="126D23DA"/>
    <w:multiLevelType w:val="hybridMultilevel"/>
    <w:tmpl w:val="4882043A"/>
    <w:lvl w:ilvl="0" w:tplc="A6A0B5DA">
      <w:numFmt w:val="bullet"/>
      <w:lvlText w:val="-"/>
      <w:lvlJc w:val="left"/>
      <w:pPr>
        <w:ind w:left="102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063058">
      <w:numFmt w:val="bullet"/>
      <w:lvlText w:val="•"/>
      <w:lvlJc w:val="left"/>
      <w:pPr>
        <w:ind w:left="1976" w:hanging="260"/>
      </w:pPr>
      <w:rPr>
        <w:rFonts w:hint="default"/>
        <w:lang w:val="ru-RU" w:eastAsia="ru-RU" w:bidi="ru-RU"/>
      </w:rPr>
    </w:lvl>
    <w:lvl w:ilvl="2" w:tplc="FCB2FA68">
      <w:numFmt w:val="bullet"/>
      <w:lvlText w:val="•"/>
      <w:lvlJc w:val="left"/>
      <w:pPr>
        <w:ind w:left="2933" w:hanging="260"/>
      </w:pPr>
      <w:rPr>
        <w:rFonts w:hint="default"/>
        <w:lang w:val="ru-RU" w:eastAsia="ru-RU" w:bidi="ru-RU"/>
      </w:rPr>
    </w:lvl>
    <w:lvl w:ilvl="3" w:tplc="F626D0F2">
      <w:numFmt w:val="bullet"/>
      <w:lvlText w:val="•"/>
      <w:lvlJc w:val="left"/>
      <w:pPr>
        <w:ind w:left="3889" w:hanging="260"/>
      </w:pPr>
      <w:rPr>
        <w:rFonts w:hint="default"/>
        <w:lang w:val="ru-RU" w:eastAsia="ru-RU" w:bidi="ru-RU"/>
      </w:rPr>
    </w:lvl>
    <w:lvl w:ilvl="4" w:tplc="8BAE211E">
      <w:numFmt w:val="bullet"/>
      <w:lvlText w:val="•"/>
      <w:lvlJc w:val="left"/>
      <w:pPr>
        <w:ind w:left="4846" w:hanging="260"/>
      </w:pPr>
      <w:rPr>
        <w:rFonts w:hint="default"/>
        <w:lang w:val="ru-RU" w:eastAsia="ru-RU" w:bidi="ru-RU"/>
      </w:rPr>
    </w:lvl>
    <w:lvl w:ilvl="5" w:tplc="ED22B59C">
      <w:numFmt w:val="bullet"/>
      <w:lvlText w:val="•"/>
      <w:lvlJc w:val="left"/>
      <w:pPr>
        <w:ind w:left="5803" w:hanging="260"/>
      </w:pPr>
      <w:rPr>
        <w:rFonts w:hint="default"/>
        <w:lang w:val="ru-RU" w:eastAsia="ru-RU" w:bidi="ru-RU"/>
      </w:rPr>
    </w:lvl>
    <w:lvl w:ilvl="6" w:tplc="A806639A">
      <w:numFmt w:val="bullet"/>
      <w:lvlText w:val="•"/>
      <w:lvlJc w:val="left"/>
      <w:pPr>
        <w:ind w:left="6759" w:hanging="260"/>
      </w:pPr>
      <w:rPr>
        <w:rFonts w:hint="default"/>
        <w:lang w:val="ru-RU" w:eastAsia="ru-RU" w:bidi="ru-RU"/>
      </w:rPr>
    </w:lvl>
    <w:lvl w:ilvl="7" w:tplc="7BB2C97E">
      <w:numFmt w:val="bullet"/>
      <w:lvlText w:val="•"/>
      <w:lvlJc w:val="left"/>
      <w:pPr>
        <w:ind w:left="7716" w:hanging="260"/>
      </w:pPr>
      <w:rPr>
        <w:rFonts w:hint="default"/>
        <w:lang w:val="ru-RU" w:eastAsia="ru-RU" w:bidi="ru-RU"/>
      </w:rPr>
    </w:lvl>
    <w:lvl w:ilvl="8" w:tplc="6E60BF4A">
      <w:numFmt w:val="bullet"/>
      <w:lvlText w:val="•"/>
      <w:lvlJc w:val="left"/>
      <w:pPr>
        <w:ind w:left="8673" w:hanging="260"/>
      </w:pPr>
      <w:rPr>
        <w:rFonts w:hint="default"/>
        <w:lang w:val="ru-RU" w:eastAsia="ru-RU" w:bidi="ru-RU"/>
      </w:rPr>
    </w:lvl>
  </w:abstractNum>
  <w:abstractNum w:abstractNumId="3">
    <w:nsid w:val="760A380D"/>
    <w:multiLevelType w:val="hybridMultilevel"/>
    <w:tmpl w:val="2E2C9AFC"/>
    <w:lvl w:ilvl="0" w:tplc="1C321A12">
      <w:start w:val="4"/>
      <w:numFmt w:val="decimal"/>
      <w:lvlText w:val="%1."/>
      <w:lvlJc w:val="left"/>
      <w:pPr>
        <w:ind w:left="20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C1A7A80">
      <w:numFmt w:val="bullet"/>
      <w:lvlText w:val="•"/>
      <w:lvlJc w:val="left"/>
      <w:pPr>
        <w:ind w:left="2948" w:hanging="360"/>
      </w:pPr>
      <w:rPr>
        <w:rFonts w:hint="default"/>
        <w:lang w:val="ru-RU" w:eastAsia="ru-RU" w:bidi="ru-RU"/>
      </w:rPr>
    </w:lvl>
    <w:lvl w:ilvl="2" w:tplc="14BAA7B8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3" w:tplc="B2829F64">
      <w:numFmt w:val="bullet"/>
      <w:lvlText w:val="•"/>
      <w:lvlJc w:val="left"/>
      <w:pPr>
        <w:ind w:left="4645" w:hanging="360"/>
      </w:pPr>
      <w:rPr>
        <w:rFonts w:hint="default"/>
        <w:lang w:val="ru-RU" w:eastAsia="ru-RU" w:bidi="ru-RU"/>
      </w:rPr>
    </w:lvl>
    <w:lvl w:ilvl="4" w:tplc="33AA5AA8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5" w:tplc="50E254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6" w:tplc="BB08965C">
      <w:numFmt w:val="bullet"/>
      <w:lvlText w:val="•"/>
      <w:lvlJc w:val="left"/>
      <w:pPr>
        <w:ind w:left="7191" w:hanging="360"/>
      </w:pPr>
      <w:rPr>
        <w:rFonts w:hint="default"/>
        <w:lang w:val="ru-RU" w:eastAsia="ru-RU" w:bidi="ru-RU"/>
      </w:rPr>
    </w:lvl>
    <w:lvl w:ilvl="7" w:tplc="D44CE03C">
      <w:numFmt w:val="bullet"/>
      <w:lvlText w:val="•"/>
      <w:lvlJc w:val="left"/>
      <w:pPr>
        <w:ind w:left="8040" w:hanging="360"/>
      </w:pPr>
      <w:rPr>
        <w:rFonts w:hint="default"/>
        <w:lang w:val="ru-RU" w:eastAsia="ru-RU" w:bidi="ru-RU"/>
      </w:rPr>
    </w:lvl>
    <w:lvl w:ilvl="8" w:tplc="DF90285E"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</w:abstractNum>
  <w:abstractNum w:abstractNumId="4">
    <w:nsid w:val="77DA31A5"/>
    <w:multiLevelType w:val="hybridMultilevel"/>
    <w:tmpl w:val="24D0AFC6"/>
    <w:lvl w:ilvl="0" w:tplc="B4ACB534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A22D48">
      <w:numFmt w:val="bullet"/>
      <w:lvlText w:val="•"/>
      <w:lvlJc w:val="left"/>
      <w:pPr>
        <w:ind w:left="2930" w:hanging="360"/>
      </w:pPr>
      <w:rPr>
        <w:rFonts w:hint="default"/>
        <w:lang w:val="ru-RU" w:eastAsia="ru-RU" w:bidi="ru-RU"/>
      </w:rPr>
    </w:lvl>
    <w:lvl w:ilvl="2" w:tplc="AA947508">
      <w:numFmt w:val="bullet"/>
      <w:lvlText w:val="•"/>
      <w:lvlJc w:val="left"/>
      <w:pPr>
        <w:ind w:left="3781" w:hanging="360"/>
      </w:pPr>
      <w:rPr>
        <w:rFonts w:hint="default"/>
        <w:lang w:val="ru-RU" w:eastAsia="ru-RU" w:bidi="ru-RU"/>
      </w:rPr>
    </w:lvl>
    <w:lvl w:ilvl="3" w:tplc="58FE766C">
      <w:numFmt w:val="bullet"/>
      <w:lvlText w:val="•"/>
      <w:lvlJc w:val="left"/>
      <w:pPr>
        <w:ind w:left="4631" w:hanging="360"/>
      </w:pPr>
      <w:rPr>
        <w:rFonts w:hint="default"/>
        <w:lang w:val="ru-RU" w:eastAsia="ru-RU" w:bidi="ru-RU"/>
      </w:rPr>
    </w:lvl>
    <w:lvl w:ilvl="4" w:tplc="98AEE350">
      <w:numFmt w:val="bullet"/>
      <w:lvlText w:val="•"/>
      <w:lvlJc w:val="left"/>
      <w:pPr>
        <w:ind w:left="5482" w:hanging="360"/>
      </w:pPr>
      <w:rPr>
        <w:rFonts w:hint="default"/>
        <w:lang w:val="ru-RU" w:eastAsia="ru-RU" w:bidi="ru-RU"/>
      </w:rPr>
    </w:lvl>
    <w:lvl w:ilvl="5" w:tplc="27A083E8">
      <w:numFmt w:val="bullet"/>
      <w:lvlText w:val="•"/>
      <w:lvlJc w:val="left"/>
      <w:pPr>
        <w:ind w:left="6333" w:hanging="360"/>
      </w:pPr>
      <w:rPr>
        <w:rFonts w:hint="default"/>
        <w:lang w:val="ru-RU" w:eastAsia="ru-RU" w:bidi="ru-RU"/>
      </w:rPr>
    </w:lvl>
    <w:lvl w:ilvl="6" w:tplc="C64027FA">
      <w:numFmt w:val="bullet"/>
      <w:lvlText w:val="•"/>
      <w:lvlJc w:val="left"/>
      <w:pPr>
        <w:ind w:left="7183" w:hanging="360"/>
      </w:pPr>
      <w:rPr>
        <w:rFonts w:hint="default"/>
        <w:lang w:val="ru-RU" w:eastAsia="ru-RU" w:bidi="ru-RU"/>
      </w:rPr>
    </w:lvl>
    <w:lvl w:ilvl="7" w:tplc="E9DE6A2E">
      <w:numFmt w:val="bullet"/>
      <w:lvlText w:val="•"/>
      <w:lvlJc w:val="left"/>
      <w:pPr>
        <w:ind w:left="8034" w:hanging="360"/>
      </w:pPr>
      <w:rPr>
        <w:rFonts w:hint="default"/>
        <w:lang w:val="ru-RU" w:eastAsia="ru-RU" w:bidi="ru-RU"/>
      </w:rPr>
    </w:lvl>
    <w:lvl w:ilvl="8" w:tplc="E5DCB834">
      <w:numFmt w:val="bullet"/>
      <w:lvlText w:val="•"/>
      <w:lvlJc w:val="left"/>
      <w:pPr>
        <w:ind w:left="8885" w:hanging="360"/>
      </w:pPr>
      <w:rPr>
        <w:rFonts w:hint="default"/>
        <w:lang w:val="ru-RU" w:eastAsia="ru-RU" w:bidi="ru-RU"/>
      </w:rPr>
    </w:lvl>
  </w:abstractNum>
  <w:abstractNum w:abstractNumId="5">
    <w:nsid w:val="7F506FC0"/>
    <w:multiLevelType w:val="hybridMultilevel"/>
    <w:tmpl w:val="E9B45C9A"/>
    <w:lvl w:ilvl="0" w:tplc="E054BC30">
      <w:start w:val="1"/>
      <w:numFmt w:val="decimal"/>
      <w:lvlText w:val="%1."/>
      <w:lvlJc w:val="left"/>
      <w:pPr>
        <w:ind w:left="208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00AEA4">
      <w:start w:val="1"/>
      <w:numFmt w:val="decimal"/>
      <w:lvlText w:val="%2."/>
      <w:lvlJc w:val="left"/>
      <w:pPr>
        <w:ind w:left="4424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3D344608">
      <w:numFmt w:val="bullet"/>
      <w:lvlText w:val="•"/>
      <w:lvlJc w:val="left"/>
      <w:pPr>
        <w:ind w:left="5105" w:hanging="360"/>
      </w:pPr>
      <w:rPr>
        <w:rFonts w:hint="default"/>
        <w:lang w:val="ru-RU" w:eastAsia="ru-RU" w:bidi="ru-RU"/>
      </w:rPr>
    </w:lvl>
    <w:lvl w:ilvl="3" w:tplc="252C95F2"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4" w:tplc="ED8837F6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5" w:tplc="2990019E">
      <w:numFmt w:val="bullet"/>
      <w:lvlText w:val="•"/>
      <w:lvlJc w:val="left"/>
      <w:pPr>
        <w:ind w:left="7160" w:hanging="360"/>
      </w:pPr>
      <w:rPr>
        <w:rFonts w:hint="default"/>
        <w:lang w:val="ru-RU" w:eastAsia="ru-RU" w:bidi="ru-RU"/>
      </w:rPr>
    </w:lvl>
    <w:lvl w:ilvl="6" w:tplc="67C447CA">
      <w:numFmt w:val="bullet"/>
      <w:lvlText w:val="•"/>
      <w:lvlJc w:val="left"/>
      <w:pPr>
        <w:ind w:left="7845" w:hanging="360"/>
      </w:pPr>
      <w:rPr>
        <w:rFonts w:hint="default"/>
        <w:lang w:val="ru-RU" w:eastAsia="ru-RU" w:bidi="ru-RU"/>
      </w:rPr>
    </w:lvl>
    <w:lvl w:ilvl="7" w:tplc="6558625C">
      <w:numFmt w:val="bullet"/>
      <w:lvlText w:val="•"/>
      <w:lvlJc w:val="left"/>
      <w:pPr>
        <w:ind w:left="8530" w:hanging="360"/>
      </w:pPr>
      <w:rPr>
        <w:rFonts w:hint="default"/>
        <w:lang w:val="ru-RU" w:eastAsia="ru-RU" w:bidi="ru-RU"/>
      </w:rPr>
    </w:lvl>
    <w:lvl w:ilvl="8" w:tplc="C3BA3454">
      <w:numFmt w:val="bullet"/>
      <w:lvlText w:val="•"/>
      <w:lvlJc w:val="left"/>
      <w:pPr>
        <w:ind w:left="9216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00AFB"/>
    <w:rsid w:val="00391C56"/>
    <w:rsid w:val="0044431E"/>
    <w:rsid w:val="0090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A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AFB"/>
    <w:pPr>
      <w:ind w:left="10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0AFB"/>
    <w:pPr>
      <w:spacing w:before="113"/>
      <w:ind w:left="1021"/>
      <w:jc w:val="both"/>
      <w:outlineLvl w:val="1"/>
    </w:pPr>
    <w:rPr>
      <w:sz w:val="29"/>
      <w:szCs w:val="29"/>
    </w:rPr>
  </w:style>
  <w:style w:type="paragraph" w:customStyle="1" w:styleId="Heading2">
    <w:name w:val="Heading 2"/>
    <w:basedOn w:val="a"/>
    <w:uiPriority w:val="1"/>
    <w:qFormat/>
    <w:rsid w:val="00900AFB"/>
    <w:pPr>
      <w:spacing w:before="72"/>
      <w:ind w:left="172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0AFB"/>
    <w:pPr>
      <w:ind w:left="2089" w:hanging="361"/>
    </w:pPr>
  </w:style>
  <w:style w:type="paragraph" w:customStyle="1" w:styleId="TableParagraph">
    <w:name w:val="Table Paragraph"/>
    <w:basedOn w:val="a"/>
    <w:uiPriority w:val="1"/>
    <w:qFormat/>
    <w:rsid w:val="00900A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://hardwareguide.ru/%D0%BE%D0%BF%D0%B5%D1%80%D0%B0%D1%82%D0%B8%D0%B2%D0%BD%D0%B0%D1%8F-%D0%BF%D0%B0%D0%BC%D1%8F%D1%82%D1%8C/dd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ramov-online.ru/blog/2010/03/16/simm-dimm-ddr-ddr2-ddr3/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://hardwareguide.ru/%D0%BE%D0%BF%D0%B5%D1%80%D0%B0%D1%82%D0%B8%D0%B2%D0%BD%D0%B0%D1%8F-%D0%BF%D0%B0%D0%BC%D1%8F%D1%82%D1%8C/ddr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hardwareguide.ru/%D0%BE%D0%BF%D0%B5%D1%80%D0%B0%D1%82%D0%B8%D0%B2%D0%BD%D0%B0%D1%8F-%D0%BF%D0%B0%D0%BC%D1%8F%D1%82%D1%8C/dd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infan.org.ru/jelezo_02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citforum.ru/book/optimize/ram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5842</Words>
  <Characters>33300</Characters>
  <Application>Microsoft Office Word</Application>
  <DocSecurity>0</DocSecurity>
  <Lines>277</Lines>
  <Paragraphs>78</Paragraphs>
  <ScaleCrop>false</ScaleCrop>
  <Company>RePack by SPecialiST</Company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Яцюк</dc:creator>
  <cp:lastModifiedBy>texcent</cp:lastModifiedBy>
  <cp:revision>2</cp:revision>
  <dcterms:created xsi:type="dcterms:W3CDTF">2020-09-28T06:18:00Z</dcterms:created>
  <dcterms:modified xsi:type="dcterms:W3CDTF">2020-09-28T06:16:00Z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2020-09-28T00:00:00Z</vt:filetime>
  </property>
</Properties>
</file>