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B" w:rsidRPr="00CF6C0F" w:rsidRDefault="00CF6C0F" w:rsidP="00CF6C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C0F">
        <w:rPr>
          <w:rFonts w:ascii="Times New Roman" w:hAnsi="Times New Roman" w:cs="Times New Roman"/>
          <w:b/>
          <w:sz w:val="28"/>
          <w:szCs w:val="28"/>
        </w:rPr>
        <w:t>04.06.2020</w:t>
      </w:r>
    </w:p>
    <w:p w:rsidR="00CF6C0F" w:rsidRPr="00CF6C0F" w:rsidRDefault="00CF6C0F" w:rsidP="00CF6C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C0F">
        <w:rPr>
          <w:rFonts w:ascii="Times New Roman" w:hAnsi="Times New Roman" w:cs="Times New Roman"/>
          <w:b/>
          <w:sz w:val="28"/>
          <w:szCs w:val="28"/>
        </w:rPr>
        <w:t>Семинарское занятие № 14</w:t>
      </w:r>
    </w:p>
    <w:p w:rsidR="00CF6C0F" w:rsidRDefault="00CF6C0F" w:rsidP="00CF6C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C0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основных отраслей права </w:t>
      </w:r>
    </w:p>
    <w:p w:rsidR="00CF6C0F" w:rsidRDefault="00CF6C0F" w:rsidP="00CF6C0F">
      <w:pPr>
        <w:tabs>
          <w:tab w:val="left" w:pos="2721"/>
          <w:tab w:val="center" w:pos="5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bookmarkStart w:id="0" w:name="_GoBack"/>
      <w:bookmarkEnd w:id="0"/>
    </w:p>
    <w:p w:rsidR="00CF6C0F" w:rsidRPr="00423F38" w:rsidRDefault="00CF6C0F" w:rsidP="00CF6C0F">
      <w:pPr>
        <w:tabs>
          <w:tab w:val="left" w:pos="2721"/>
          <w:tab w:val="center" w:pos="5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23F38">
        <w:rPr>
          <w:rFonts w:ascii="Times New Roman CYR" w:hAnsi="Times New Roman CYR" w:cs="Times New Roman CYR"/>
          <w:bCs/>
          <w:color w:val="000000"/>
          <w:sz w:val="24"/>
          <w:szCs w:val="24"/>
        </w:rPr>
        <w:t>Обществоведение</w:t>
      </w:r>
    </w:p>
    <w:p w:rsidR="00CF6C0F" w:rsidRPr="00D04B55" w:rsidRDefault="00CF6C0F" w:rsidP="00CF6C0F">
      <w:pPr>
        <w:tabs>
          <w:tab w:val="left" w:pos="2721"/>
          <w:tab w:val="center" w:pos="526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      </w:t>
      </w:r>
      <w:r w:rsidRPr="00D04B5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Основные отрасли права </w:t>
      </w:r>
      <w:r w:rsidRPr="00D04B55">
        <w:rPr>
          <w:rFonts w:ascii="Times New Roman CYR" w:hAnsi="Times New Roman CYR" w:cs="Times New Roman CYR"/>
          <w:bCs/>
          <w:i/>
          <w:color w:val="000000"/>
          <w:sz w:val="26"/>
          <w:szCs w:val="26"/>
        </w:rPr>
        <w:t>(обобщение)</w:t>
      </w:r>
    </w:p>
    <w:p w:rsidR="00CF6C0F" w:rsidRPr="00B929AA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"/>
          <w:szCs w:val="16"/>
        </w:r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3"/>
          <w:szCs w:val="25"/>
          <w:u w:val="thick"/>
        </w:rPr>
      </w:pPr>
      <w:r w:rsidRPr="00D04B55">
        <w:rPr>
          <w:rFonts w:ascii="Times New Roman CYR" w:hAnsi="Times New Roman CYR" w:cs="Times New Roman CYR"/>
          <w:bCs/>
          <w:sz w:val="23"/>
          <w:szCs w:val="25"/>
          <w:u w:val="thick"/>
        </w:rPr>
        <w:t>Задание 1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iCs/>
          <w:color w:val="000000"/>
          <w:sz w:val="23"/>
          <w:szCs w:val="25"/>
        </w:rPr>
      </w:pPr>
      <w:r w:rsidRPr="00D04B55">
        <w:rPr>
          <w:rFonts w:ascii="Times New Roman CYR" w:hAnsi="Times New Roman CYR" w:cs="Times New Roman CYR"/>
          <w:b/>
          <w:color w:val="000000"/>
          <w:sz w:val="23"/>
          <w:szCs w:val="25"/>
        </w:rPr>
        <w:t>Сопоставьте отрасли права и их характеристики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5"/>
        </w:rPr>
      </w:pPr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>1.Отрасль права,  которая   регулирует имущественные  и                А. Гражданское право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5"/>
        </w:rPr>
      </w:pPr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>личные неимущественные отношения, возникающие ме</w:t>
      </w:r>
      <w:proofErr w:type="gramStart"/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>ж-</w:t>
      </w:r>
      <w:proofErr w:type="gramEnd"/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 xml:space="preserve">               Б. Семейное право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5"/>
        </w:rPr>
      </w:pPr>
      <w:proofErr w:type="spellStart"/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>ду</w:t>
      </w:r>
      <w:proofErr w:type="spellEnd"/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 xml:space="preserve"> разными организациями  и гражданами, а также между               В. Уголовное право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5"/>
        </w:rPr>
      </w:pPr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 xml:space="preserve">отдельными гражданами.                                                                       Г. Административное 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5"/>
        </w:rPr>
      </w:pPr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>2.Отрасль права, которая регулирует трудовые отношения              Д. Трудовое право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5"/>
        </w:rPr>
      </w:pPr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 xml:space="preserve">между  нанимателями  и   работниками, защищает права и 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5"/>
        </w:rPr>
      </w:pPr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>интересы работников и нанимателей.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3"/>
          <w:szCs w:val="25"/>
        </w:rPr>
      </w:pPr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 xml:space="preserve">3.Отрасль права, которая регулирует личные неимущественные и имущественные отношения, возникающие при заключении и расторжении брака. 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3"/>
          <w:szCs w:val="25"/>
        </w:rPr>
      </w:pPr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>4.Отрасль права, регулирующая общественные отношения, которые возникают в процессе организации и осуществления государственного управления.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3"/>
          <w:szCs w:val="25"/>
        </w:rPr>
      </w:pPr>
      <w:r w:rsidRPr="00D04B55">
        <w:rPr>
          <w:rFonts w:ascii="Times New Roman CYR" w:hAnsi="Times New Roman CYR" w:cs="Times New Roman CYR"/>
          <w:color w:val="000000"/>
          <w:sz w:val="23"/>
          <w:szCs w:val="25"/>
        </w:rPr>
        <w:t xml:space="preserve">5.Это   совокупность   юридических норм, определяющих преступность и наказуемость деяний, опасных для сложившейся системы общественных отношений. </w:t>
      </w:r>
    </w:p>
    <w:p w:rsidR="00CF6C0F" w:rsidRPr="006B7046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u w:val="thick"/>
        </w:rPr>
      </w:pPr>
      <w:r w:rsidRPr="00D04B55">
        <w:rPr>
          <w:rFonts w:ascii="Times New Roman CYR" w:hAnsi="Times New Roman CYR" w:cs="Times New Roman CYR"/>
          <w:bCs/>
          <w:sz w:val="24"/>
          <w:szCs w:val="24"/>
          <w:u w:val="thick"/>
        </w:rPr>
        <w:t>Задание 2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D04B55">
        <w:rPr>
          <w:rFonts w:ascii="Times New Roman CYR" w:hAnsi="Times New Roman CYR" w:cs="Times New Roman CYR"/>
          <w:b/>
          <w:color w:val="000000"/>
          <w:sz w:val="24"/>
          <w:szCs w:val="28"/>
        </w:rPr>
        <w:t>Дайте определение понятию "гражданская правоспособность"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8"/>
        </w:rPr>
        <w:t xml:space="preserve">1.Это способность человека своими действиями приобретать и осуществлять гражданские права, а также исполнять гражданские обязанности. 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8"/>
        </w:rPr>
        <w:t>2.Это отрасль права, которая регулирует имущественные и личные неимущественные отношения, возникающие между разными организациями и гражданами, а также между отдельными гражданами.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8"/>
        </w:rPr>
        <w:t>3.Это способность человека быть носителем разрешенных законом субъективных прав и обязанностей.</w:t>
      </w:r>
    </w:p>
    <w:p w:rsidR="00CF6C0F" w:rsidRPr="006B7046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6"/>
          <w:u w:val="thick"/>
        </w:rPr>
      </w:pPr>
      <w:r w:rsidRPr="00D04B55">
        <w:rPr>
          <w:rFonts w:ascii="Times New Roman CYR" w:hAnsi="Times New Roman CYR" w:cs="Times New Roman CYR"/>
          <w:bCs/>
          <w:sz w:val="24"/>
          <w:szCs w:val="26"/>
          <w:u w:val="thick"/>
        </w:rPr>
        <w:t>Задание 3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b/>
          <w:color w:val="000000"/>
          <w:sz w:val="24"/>
          <w:szCs w:val="26"/>
        </w:rPr>
        <w:t>Укажите, какие документы гражданин должен обязательно предъявить нанимателю при заключении трудового договора.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1. Свидетельство о рождении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2. Паспорт или иной документ, удостоверяющий личность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 xml:space="preserve">3. Трудовую книжку, (за исключением впервые </w:t>
      </w:r>
      <w:proofErr w:type="gramStart"/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поступающих</w:t>
      </w:r>
      <w:proofErr w:type="gramEnd"/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 xml:space="preserve"> на работу)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4. Диплом или иной документ об образовании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5. Свидетельство о заключении брака (если такое имеется)</w:t>
      </w:r>
    </w:p>
    <w:p w:rsidR="00CF6C0F" w:rsidRPr="006B7046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  <w:u w:val="thick"/>
        </w:rPr>
        <w:t>Задание 4</w:t>
      </w:r>
      <w:proofErr w:type="gramStart"/>
      <w:r>
        <w:rPr>
          <w:rFonts w:ascii="Times New Roman CYR" w:hAnsi="Times New Roman CYR" w:cs="Times New Roman CYR"/>
          <w:b/>
          <w:color w:val="000000"/>
          <w:sz w:val="24"/>
          <w:szCs w:val="26"/>
        </w:rPr>
        <w:t xml:space="preserve">                                </w:t>
      </w:r>
      <w:r w:rsidRPr="00D04B55">
        <w:rPr>
          <w:rFonts w:ascii="Times New Roman CYR" w:hAnsi="Times New Roman CYR" w:cs="Times New Roman CYR"/>
          <w:b/>
          <w:color w:val="000000"/>
          <w:sz w:val="24"/>
          <w:szCs w:val="26"/>
        </w:rPr>
        <w:t>Н</w:t>
      </w:r>
      <w:proofErr w:type="gramEnd"/>
      <w:r w:rsidRPr="00D04B55">
        <w:rPr>
          <w:rFonts w:ascii="Times New Roman CYR" w:hAnsi="Times New Roman CYR" w:cs="Times New Roman CYR"/>
          <w:b/>
          <w:color w:val="000000"/>
          <w:sz w:val="24"/>
          <w:szCs w:val="26"/>
        </w:rPr>
        <w:t>азовите понятие по его определению: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 xml:space="preserve">         Обязательное для всех работников подчинение установленному трудовому распорядку и надлежащее выполнение своих обязанностей.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</w:t>
      </w:r>
      <w:r w:rsidRPr="00D04B55">
        <w:rPr>
          <w:rFonts w:ascii="Times New Roman CYR" w:hAnsi="Times New Roman CYR" w:cs="Times New Roman CYR"/>
          <w:iCs/>
          <w:color w:val="000000"/>
          <w:sz w:val="24"/>
          <w:szCs w:val="26"/>
        </w:rPr>
        <w:t>У</w:t>
      </w: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 xml:space="preserve">ТАРОДЯВ ИДИПИСНАЛН - </w:t>
      </w:r>
      <w:r>
        <w:rPr>
          <w:rFonts w:ascii="Times New Roman CYR" w:hAnsi="Times New Roman CYR" w:cs="Times New Roman CYR"/>
          <w:color w:val="000000"/>
          <w:sz w:val="24"/>
          <w:szCs w:val="26"/>
        </w:rPr>
        <w:t>______________</w:t>
      </w:r>
    </w:p>
    <w:p w:rsidR="00CF6C0F" w:rsidRPr="006B7046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6"/>
          <w:u w:val="thick"/>
        </w:rPr>
      </w:pPr>
      <w:r w:rsidRPr="00D04B55">
        <w:rPr>
          <w:rFonts w:ascii="Times New Roman CYR" w:hAnsi="Times New Roman CYR" w:cs="Times New Roman CYR"/>
          <w:bCs/>
          <w:sz w:val="24"/>
          <w:szCs w:val="26"/>
          <w:u w:val="thick"/>
        </w:rPr>
        <w:t>Задание 5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b/>
          <w:color w:val="000000"/>
          <w:sz w:val="24"/>
          <w:szCs w:val="26"/>
        </w:rPr>
        <w:t>Соотнесите правоохранительные органы РБ и их основные функции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1.Осуществляе</w:t>
      </w:r>
      <w:proofErr w:type="gramStart"/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т(</w:t>
      </w:r>
      <w:proofErr w:type="gramEnd"/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-ют) от имени государства надзор за точным и единообразным исполнением нормативных правовых актов.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 xml:space="preserve">2.Реализация государственной политики в сфере правосудия, в том числе урегулирование коллективных трудовых споров, руководство архивным делом и нотариальной деятельностью. 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3.Следи</w:t>
      </w:r>
      <w:proofErr w:type="gramStart"/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т(</w:t>
      </w:r>
      <w:proofErr w:type="gramEnd"/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-</w:t>
      </w:r>
      <w:proofErr w:type="spellStart"/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ят</w:t>
      </w:r>
      <w:proofErr w:type="spellEnd"/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) за соблюдением законодательства в области финансов и налогообложения, за исполнением республиканского бюджета, использованием государственной собственности.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4.Охрана общественного порядка, обеспечение общественной безопасности, защита жизни, здоровья, права и свобод граждан.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lastRenderedPageBreak/>
        <w:t>5.Борьба с преступлениями, представляющими угрозу национальной безопасности РБ (терроризм, контрабанда, незаконная торговля оружием и людьми).</w:t>
      </w:r>
    </w:p>
    <w:p w:rsidR="00CF6C0F" w:rsidRPr="00B929AA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8"/>
          <w:szCs w:val="8"/>
        </w:r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А. Органы юстиции                                                        Г. Прокуратура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Б. Органы государственной безопасности                   Д. Органы государственного контроля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В. Органы внутренних дел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6"/>
          <w:u w:val="thick"/>
        </w:rPr>
      </w:pPr>
      <w:r w:rsidRPr="00D04B55">
        <w:rPr>
          <w:rFonts w:ascii="Times New Roman CYR" w:hAnsi="Times New Roman CYR" w:cs="Times New Roman CYR"/>
          <w:bCs/>
          <w:sz w:val="24"/>
          <w:szCs w:val="26"/>
          <w:u w:val="thick"/>
        </w:rPr>
        <w:t>Задание 6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b/>
          <w:color w:val="000000"/>
          <w:sz w:val="24"/>
          <w:szCs w:val="26"/>
        </w:rPr>
        <w:t>Укажите истинность или ложность утверждений, которые характеризуют имущественные правоотношения в семье.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1.Имущество, нажитое супругами в период брака, независимо от того, на кого из супругов оно приобретено либо кем из супругов внесены денежные средства, является их общей совместной собственностью.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2.Имущество, принадлежавшее супругам до вступления в брак, является собственностью каждого из них.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3.Имущество, полученное супругами в период брака в дар или в порядке наследования, является совместной собственностью.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4.Вещи индивидуального пользования, в том числе драгоценности и другие предметы роскоши, хотя и приобретенные в период брака за счет общих средств супругов, признаются имуществом того супруга, который ими пользовался.</w:t>
      </w:r>
    </w:p>
    <w:p w:rsidR="00CF6C0F" w:rsidRPr="00B929AA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16"/>
          <w:szCs w:val="16"/>
          <w:u w:val="single"/>
        </w:r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6"/>
          <w:u w:val="thick"/>
        </w:rPr>
      </w:pPr>
      <w:r w:rsidRPr="00D04B55">
        <w:rPr>
          <w:rFonts w:ascii="Times New Roman CYR" w:hAnsi="Times New Roman CYR" w:cs="Times New Roman CYR"/>
          <w:bCs/>
          <w:sz w:val="24"/>
          <w:szCs w:val="26"/>
          <w:u w:val="thick"/>
        </w:rPr>
        <w:t>Задание 7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b/>
          <w:color w:val="000000"/>
          <w:sz w:val="24"/>
          <w:szCs w:val="26"/>
        </w:rPr>
        <w:t>Назовите понятие по его определению: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 xml:space="preserve">         Противоправное виновное деяние (действие или бездействие), за которое установлена административная ответственность.</w:t>
      </w:r>
      <w:r w:rsidRPr="00D04B55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</w:t>
      </w:r>
      <w:r w:rsidRPr="00D04B55">
        <w:rPr>
          <w:rFonts w:ascii="Times New Roman CYR" w:hAnsi="Times New Roman CYR" w:cs="Times New Roman CYR"/>
          <w:i/>
          <w:iCs/>
          <w:color w:val="000000"/>
          <w:szCs w:val="20"/>
        </w:rPr>
        <w:t xml:space="preserve">Запишите ответ:  </w:t>
      </w:r>
      <w:r w:rsidRPr="00D04B55">
        <w:rPr>
          <w:rFonts w:ascii="Times New Roman CYR" w:hAnsi="Times New Roman CYR" w:cs="Times New Roman CYR"/>
          <w:color w:val="000000"/>
          <w:szCs w:val="24"/>
        </w:rPr>
        <w:t>________________________</w:t>
      </w:r>
    </w:p>
    <w:p w:rsidR="00CF6C0F" w:rsidRPr="00B929AA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6"/>
          <w:u w:val="thick"/>
        </w:rPr>
      </w:pPr>
      <w:r w:rsidRPr="00D04B55">
        <w:rPr>
          <w:rFonts w:ascii="Times New Roman CYR" w:hAnsi="Times New Roman CYR" w:cs="Times New Roman CYR"/>
          <w:bCs/>
          <w:sz w:val="24"/>
          <w:szCs w:val="26"/>
          <w:u w:val="thick"/>
        </w:rPr>
        <w:t>Задание 8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b/>
          <w:color w:val="000000"/>
          <w:sz w:val="24"/>
          <w:szCs w:val="26"/>
        </w:rPr>
        <w:t>Укажите виды административных взысканий: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6"/>
        </w:rPr>
        <w:sectPr w:rsidR="00CF6C0F" w:rsidRPr="00D04B55" w:rsidSect="00CF6C0F">
          <w:pgSz w:w="12240" w:h="15840"/>
          <w:pgMar w:top="567" w:right="851" w:bottom="0" w:left="851" w:header="720" w:footer="720" w:gutter="0"/>
          <w:cols w:space="720"/>
          <w:noEndnote/>
        </w:sect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lastRenderedPageBreak/>
        <w:t>1. Исправительные работы                     3. Конфискация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2. Лишение специального права            4. Депортация</w:t>
      </w:r>
      <w:r w:rsidRPr="00D04B55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</w:t>
      </w: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5. Лишение свободы</w:t>
      </w:r>
    </w:p>
    <w:p w:rsidR="00CF6C0F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CF6C0F" w:rsidSect="00B929AA">
          <w:type w:val="continuous"/>
          <w:pgSz w:w="12240" w:h="15840"/>
          <w:pgMar w:top="851" w:right="851" w:bottom="851" w:left="851" w:header="720" w:footer="720" w:gutter="0"/>
          <w:cols w:space="720"/>
          <w:noEndnote/>
        </w:sectPr>
      </w:pPr>
    </w:p>
    <w:p w:rsidR="00CF6C0F" w:rsidRPr="00B929AA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  <w:u w:val="thick"/>
        </w:r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6"/>
          <w:u w:val="thick"/>
        </w:rPr>
      </w:pPr>
      <w:r w:rsidRPr="00D04B55">
        <w:rPr>
          <w:rFonts w:ascii="Times New Roman CYR" w:hAnsi="Times New Roman CYR" w:cs="Times New Roman CYR"/>
          <w:bCs/>
          <w:sz w:val="24"/>
          <w:szCs w:val="26"/>
          <w:u w:val="thick"/>
        </w:rPr>
        <w:t>Задание 9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b/>
          <w:color w:val="000000"/>
          <w:sz w:val="24"/>
          <w:szCs w:val="26"/>
        </w:rPr>
        <w:t>Сопоставьте возраст и указанные характеристики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1.Продолжительность рабочего дня не более 23 часов в неделю.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2.Наступление уголовной ответственности за особо тяжкие преступления.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3.Наступление административной ответственности, за исключением случаев, предусмотренных Административным кодексом.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4.Приобретение гражданской правоспособности.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5.Приобретение гражданской дееспособности в полном объеме.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8"/>
          <w:szCs w:val="16"/>
        </w:r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" w:hAnsi="Times New Roman" w:cs="Times New Roman"/>
          <w:color w:val="000000"/>
          <w:sz w:val="24"/>
          <w:szCs w:val="26"/>
        </w:rPr>
        <w:t>А.14 - 16 лет       Б.Новорожденный         В.18 лет           Г.14 лет           Д.16 лет</w:t>
      </w:r>
    </w:p>
    <w:p w:rsidR="00CF6C0F" w:rsidRPr="00B929AA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6"/>
          <w:u w:val="thick"/>
        </w:rPr>
      </w:pPr>
      <w:r w:rsidRPr="00D04B55">
        <w:rPr>
          <w:rFonts w:ascii="Times New Roman CYR" w:hAnsi="Times New Roman CYR" w:cs="Times New Roman CYR"/>
          <w:bCs/>
          <w:sz w:val="24"/>
          <w:szCs w:val="26"/>
          <w:u w:val="thick"/>
        </w:rPr>
        <w:t>Задание 10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b/>
          <w:color w:val="000000"/>
          <w:sz w:val="24"/>
          <w:szCs w:val="26"/>
        </w:rPr>
        <w:t>Выберите те обстоятельства, которые отягчают уголовную ответственность: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1.Совершение преступления группой лиц по предварительному сговору.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2.Преступление совершено из корыстных или иных низменных побуждений.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3.Совершение преступления с особой жестокостью или издевательством.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 xml:space="preserve">4.Причинение любого вреда </w:t>
      </w:r>
      <w:proofErr w:type="gramStart"/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посягающему</w:t>
      </w:r>
      <w:proofErr w:type="gramEnd"/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>, если его нападение было сопряжено с насилием.</w:t>
      </w:r>
    </w:p>
    <w:p w:rsidR="00CF6C0F" w:rsidRPr="00D04B55" w:rsidRDefault="00CF6C0F" w:rsidP="00CF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4B55">
        <w:rPr>
          <w:rFonts w:ascii="Times New Roman CYR" w:hAnsi="Times New Roman CYR" w:cs="Times New Roman CYR"/>
          <w:color w:val="000000"/>
          <w:sz w:val="24"/>
          <w:szCs w:val="26"/>
        </w:rPr>
        <w:t xml:space="preserve">5.Совершение преступления лицом, ранее уже совершившим какое-либо преступление (если не истекли сроки давности либо не снята судимость за него). </w:t>
      </w:r>
    </w:p>
    <w:p w:rsidR="00CF6C0F" w:rsidRDefault="00CF6C0F" w:rsidP="00CF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F6C0F" w:rsidRPr="00CF6C0F" w:rsidRDefault="00CF6C0F" w:rsidP="00CF6C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F6C0F" w:rsidRPr="00CF6C0F" w:rsidSect="0002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C0F"/>
    <w:rsid w:val="000221EB"/>
    <w:rsid w:val="00C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4674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2020-06-03T12:57:00Z</dcterms:created>
  <dcterms:modified xsi:type="dcterms:W3CDTF">2020-06-03T13:02:00Z</dcterms:modified>
</cp:coreProperties>
</file>