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99" w:rsidRPr="003B0099" w:rsidRDefault="003B0099" w:rsidP="003B0099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B009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Лабораторная работа</w:t>
      </w:r>
    </w:p>
    <w:p w:rsidR="003B0099" w:rsidRPr="003B0099" w:rsidRDefault="003B0099" w:rsidP="003B0099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B009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Ознакомление  с базовой комплектацией пакета прикладных программ </w:t>
      </w:r>
      <w:r w:rsidRPr="003B009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MS</w:t>
      </w:r>
      <w:r w:rsidRPr="003B009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3B009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Office</w:t>
      </w:r>
    </w:p>
    <w:p w:rsidR="003B0099" w:rsidRPr="003B0099" w:rsidRDefault="003B0099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работы</w:t>
      </w:r>
      <w:r w:rsidRPr="003B0099">
        <w:rPr>
          <w:rFonts w:ascii="Times New Roman" w:hAnsi="Times New Roman" w:cs="Times New Roman"/>
          <w:color w:val="000000" w:themeColor="text1"/>
          <w:sz w:val="24"/>
          <w:szCs w:val="24"/>
        </w:rPr>
        <w:t>: изучить и законспектировать в лекционную тетрадь теоретический материал, заполнить данными таблицы.</w:t>
      </w:r>
    </w:p>
    <w:p w:rsidR="003B0099" w:rsidRPr="003B0099" w:rsidRDefault="003B0099" w:rsidP="003B0099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0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работы</w:t>
      </w:r>
    </w:p>
    <w:p w:rsidR="003B0099" w:rsidRPr="003B0099" w:rsidRDefault="003B0099" w:rsidP="003B0099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099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Теоретические сведенья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ППП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это совокупность программных средств автоматизации офисной деятельности. В состав пакета входит множество приложений, каждое из которых предназначено для выполнения определенных функций и может быть использовано автономно и независимо от остальных. Весь набор офисных приложений можно разделить на </w:t>
      </w:r>
      <w:proofErr w:type="gramStart"/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основные</w:t>
      </w:r>
      <w:proofErr w:type="gram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дополнительные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history="1">
        <w:r w:rsidRPr="003B00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Набор приложений, входящих в состав MS </w:t>
        </w:r>
        <w:proofErr w:type="spellStart"/>
        <w:r w:rsidRPr="003B00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Office</w:t>
        </w:r>
        <w:proofErr w:type="spellEnd"/>
      </w:hyperlink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может отличаться в зависимости от версии. Это позволяет подобрать наиболее соответствующий текущим задачам дистрибутив этого пакета.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компоненты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и назначение основных компонентов, входящих в состав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приведен в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табице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1 (необходимо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дозаполнить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Дополнительные компоненты MS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основных и вспомогательных приложений, могут быть установлены и использованы различные расширения (надстройки). Их можно условно разделить на три группы:</w:t>
      </w:r>
    </w:p>
    <w:p w:rsidR="003B0099" w:rsidRPr="003B0099" w:rsidRDefault="003B0099" w:rsidP="003B009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Самостоятельные приложения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разработанные фирмой Microsoft, которые являются компонентами семейства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формально не входят в состав пакета. Примерами являются приложения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Project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Team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Manager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0099" w:rsidRPr="003B0099" w:rsidRDefault="003B0099" w:rsidP="003B009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Надстройки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над компонентами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разработанные фирмой Microsoft и представляющие собой дополнительные функции. Как правило, надстройки оформляются не в виде готовых к выполнению программ, а в виде документов специального типа: шаблонов, рабочих книг, библиотек динамической компоновки (DLL) и т.п.</w:t>
      </w:r>
    </w:p>
    <w:p w:rsidR="003B0099" w:rsidRPr="003B0099" w:rsidRDefault="003B0099" w:rsidP="003B009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Приложения третьих фирм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разработанные для пользователей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этот класс попадают как продукты сторонних фирм, так и собственные разработки пользователей. Сюда можно отнести средства распознавания текстов (OCR), автоматического перевода текста, средства управления большими массивами документов (перечисленные задачи не реализованы или слабо развиты в самом пакете MS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B0099" w:rsidRPr="003B0099" w:rsidRDefault="003B0099" w:rsidP="003B009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Приведенный перечень основных компонентов носит условный характер, поскольку состав пакета зависит от следующих факторов:</w:t>
      </w:r>
    </w:p>
    <w:p w:rsidR="003B0099" w:rsidRPr="003B0099" w:rsidRDefault="003B0099" w:rsidP="003B00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Устанавливаемый комплект (или редакция) пакета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Пакет выпускается в нескольких редакциях, и состав приложений в разных редакциях различен.</w:t>
      </w:r>
    </w:p>
    <w:p w:rsidR="003B0099" w:rsidRPr="003B0099" w:rsidRDefault="003B0099" w:rsidP="003B00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Источник установки. Установка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может быть выполнена с компакт-диска или с сетевого сервера. Наборы файлов, которые устанавливаются на компьютер, существенно различаются.</w:t>
      </w:r>
    </w:p>
    <w:p w:rsidR="003B0099" w:rsidRPr="003B0099" w:rsidRDefault="003B0099" w:rsidP="003B00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Операционная система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работать под управлением различных ОС: MS 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Windows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OS. Эти операционные системы могут иметь разные версии и модификации, что также влияет на состав устанавливаемых компонентов.</w:t>
      </w:r>
    </w:p>
    <w:p w:rsidR="003B0099" w:rsidRPr="003B0099" w:rsidRDefault="003B0099" w:rsidP="003B00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Наличие на компьютере в момент установки предшествующих версий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Некоторые компоненты старых версий автоматически включаются в состав обновляемой версии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(если они уже установлены на компьютере).</w:t>
      </w:r>
    </w:p>
    <w:p w:rsidR="003B0099" w:rsidRPr="003B0099" w:rsidRDefault="003B0099" w:rsidP="003B00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Параметры, заданные при установке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так называемой выборочной (т.е. по выбору пользователя) установки, можно указать несколько десятков независимых параметров, влияющих на состав пакета.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Документы Microsoft </w:t>
      </w:r>
      <w:proofErr w:type="spellStart"/>
      <w:r w:rsidRPr="003B0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Office</w:t>
      </w:r>
      <w:proofErr w:type="spellEnd"/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Единица данных самого верхнего уровня структуризации в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называется </w:t>
      </w:r>
      <w:r w:rsidRPr="003B0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документом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классифицируются по типам в зависимости от того, какого сорта информация в них хранится. Как правило, документы разных типов обрабатываются разными приложениями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Основные типы документов, с которыми работают программы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перечислены в таб. 2 (необходимо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дозаполнить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Исходя из вышесказанного, можно сделать следующий вывод: входящие в состав пакета MS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приложения способны тесно взаимодействовать при решении прикладных задач; они создают единую информационную среду и позволяют обмениваться объектами. Документы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частными примерами объектов. Поэтому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 </w:t>
      </w:r>
      <w:proofErr w:type="spellStart"/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документо-ориентированным</w:t>
      </w:r>
      <w:proofErr w:type="spellEnd"/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пакетом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(средой).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Поддержка сторонними разработчиками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Длительное время форматы документов MS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оставались стандартами «де-факто» для офисных приложений сторонних разработчиков. Поддержка этих форматов имеется в большинстве программных продуктов данной категории, причем, как для настольных систем, так и для мобильных устройств (смартфонов, коммуникаторов и т.п.). При необходимости можно найти несколько десятков офисных приложений для различных мобильных платформ, поддерживающих документы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Word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PowerPoint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Excel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частности,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OfficeSuite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PRO для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Android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QuickOffice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Symbian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Среди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десктопных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приложений примером поддержки импорта/экспорта документов MS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свободный офисный пакет 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"http://www.4stud.info/oss/lecture7.html" </w:instrTex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LibreOffice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Программная среда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 средством разработки приложений в MS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комплексное решение на основе языка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Visual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Basic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именно —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Visual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Basic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Application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(VBA). Эта технология включает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макрорекордер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интерпретатор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Visual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Basic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интегрированную среду разработки с встроенным отладчиком, библиотеки времени выполнения (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runtime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library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библиотеки типов, представляющие объекты пакета. Эти средства позволяют расширять функциональность пакета и адаптировать его к решению специализированных задач.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Интерфейс MS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Приложения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имеют унифицированный интерфейс, суть которого заключается в следующем: сходные функции имеют одинаковое обозначение (название команды или значок на кнопке), а несходные функции имеют различные обозначения. В большей степени унификация коснулась интерфейсов таких приложений, как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Word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Excel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PowerPoint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Одним из достоинств пакета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последовательное использование графического интерфейса пользователя (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Graphical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User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Interface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GUI), представляемого операционной системой и различных элементов управления. Как правило, отдельные элементы группируются в более крупные конструкции, такие как окна, панели инструментов, меню. Рассмотрим характеристику каждой из этих групп.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Оконный интерфейс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Оконный интерфейс — такой способ организации пользовательского интерфейса программы, когда каждая интегральная часть располагается в </w:t>
      </w: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окне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собственном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суб-экранном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пространстве, находящемся в произвольном месте «над» основным экраном. 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Несколько окон одновременно располагающихся на экране могут перекрываться, находясь «выше» или «ниже» друг относительно друг</w:t>
      </w:r>
      <w:proofErr w:type="gram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MS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использует окна четырех типов:</w:t>
      </w:r>
    </w:p>
    <w:p w:rsidR="003B0099" w:rsidRPr="003B0099" w:rsidRDefault="003B0099" w:rsidP="003B009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окно приложения;</w:t>
      </w:r>
    </w:p>
    <w:p w:rsidR="003B0099" w:rsidRPr="003B0099" w:rsidRDefault="003B0099" w:rsidP="003B009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окно документа;</w:t>
      </w:r>
    </w:p>
    <w:p w:rsidR="003B0099" w:rsidRPr="003B0099" w:rsidRDefault="003B0099" w:rsidP="003B009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диалоговое окно;</w:t>
      </w:r>
    </w:p>
    <w:p w:rsidR="003B0099" w:rsidRPr="003B0099" w:rsidRDefault="003B0099" w:rsidP="003B009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Панели инструментов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Панели инструментов — это элементы пользовательского интерфейса, на которых </w:t>
      </w:r>
      <w:proofErr w:type="gram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</w:t>
      </w:r>
      <w:proofErr w:type="gram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располагаются такие элементы управления, как кнопки быстрого вызова и раскрывающиеся списки. Панели инструментов разных приложений могут содержать кнопки, сходные по функциям и внешнему виду, что упрощает освоение интерфейса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Панели инструментов могут быть:</w:t>
      </w:r>
    </w:p>
    <w:p w:rsidR="003B0099" w:rsidRPr="003B0099" w:rsidRDefault="003B0099" w:rsidP="003B009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пристыкованными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вдоль границы окна приложения;</w:t>
      </w:r>
    </w:p>
    <w:p w:rsidR="003B0099" w:rsidRPr="003B0099" w:rsidRDefault="003B0099" w:rsidP="003B009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плавающими, т.е. находится в любой части окна приложения;</w:t>
      </w:r>
    </w:p>
    <w:p w:rsidR="003B0099" w:rsidRPr="003B0099" w:rsidRDefault="003B0099" w:rsidP="003B009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представленными в отдельных окнах; в этом случае форму и размеры панели инструментов можно менять произвольно.</w:t>
      </w:r>
      <w:proofErr w:type="gramEnd"/>
    </w:p>
    <w:p w:rsidR="003B0099" w:rsidRPr="003B0099" w:rsidRDefault="003B0099" w:rsidP="003B009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Меню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Меню представляет доступ к иерархическим спискам доступных команд. Результатом выбора команды из меню может быть:</w:t>
      </w:r>
    </w:p>
    <w:p w:rsidR="003B0099" w:rsidRPr="003B0099" w:rsidRDefault="003B0099" w:rsidP="003B009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непосредственное выполнение некоторого действия;</w:t>
      </w:r>
    </w:p>
    <w:p w:rsidR="003B0099" w:rsidRPr="003B0099" w:rsidRDefault="003B0099" w:rsidP="003B009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раскрытие еще одного меню;</w:t>
      </w:r>
    </w:p>
    <w:p w:rsidR="003B0099" w:rsidRPr="003B0099" w:rsidRDefault="003B0099" w:rsidP="003B009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раскрытие диалогового окна или формы.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Меню интерфейса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кроме строки меню любого приложения, можно разделить (по способу перехода к ним) </w:t>
      </w:r>
      <w:proofErr w:type="gram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раскрывающиеся и контекстные (или всплывающие).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управления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Элементы управления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объекты оконного интерфейса, реализующие типовые операции с интерфейсом: щелчок мышью, выбор из списка, выбор вариантов, прокрутка и т.п. К элементам управления относятся следующие: кнопки, текстовые поля (или поля ввода), флажки, переключатели, списки и раскрывающиеся списки, полосы прокрутки, палитры, счетчики и прочие, специфичные для некоторых приложений или условий.</w:t>
      </w:r>
      <w:bookmarkStart w:id="0" w:name="_GoBack"/>
      <w:bookmarkEnd w:id="0"/>
    </w:p>
    <w:p w:rsidR="003B0099" w:rsidRPr="003B0099" w:rsidRDefault="003B0099" w:rsidP="003B009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099" w:rsidRPr="003B0099" w:rsidRDefault="003B0099" w:rsidP="003B009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099">
        <w:rPr>
          <w:rFonts w:ascii="Times New Roman" w:hAnsi="Times New Roman" w:cs="Times New Roman"/>
          <w:color w:val="000000" w:themeColor="text1"/>
          <w:sz w:val="24"/>
          <w:szCs w:val="24"/>
        </w:rPr>
        <w:t>Заполнить таблицы.</w:t>
      </w:r>
    </w:p>
    <w:p w:rsidR="003B0099" w:rsidRPr="003B0099" w:rsidRDefault="003B0099" w:rsidP="003B009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 1. Основные компоненты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</w:p>
    <w:tbl>
      <w:tblPr>
        <w:tblW w:w="86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3"/>
        <w:gridCol w:w="6869"/>
      </w:tblGrid>
      <w:tr w:rsidR="003B0099" w:rsidRPr="003B0099" w:rsidTr="003B0099">
        <w:trPr>
          <w:trHeight w:val="204"/>
        </w:trPr>
        <w:tc>
          <w:tcPr>
            <w:tcW w:w="0" w:type="auto"/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приложения</w:t>
            </w:r>
          </w:p>
        </w:tc>
        <w:tc>
          <w:tcPr>
            <w:tcW w:w="6869" w:type="dxa"/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Функциональное назначение приложения</w:t>
            </w: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Microsoft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Текстовый процессор (</w:t>
            </w:r>
            <w:r w:rsidRPr="003B0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ПРИМЕР ЗАПОЛНЕНИЯ</w:t>
            </w: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Microsoft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Microsoft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Outlook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19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Microsoft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Access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Microsoft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Binder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Microsoft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FrontPage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Microsoft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PhotoDraw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Microsoft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Publisher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Microsoft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Project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Microsoft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Team</w:t>
            </w:r>
            <w:proofErr w:type="spellEnd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Manager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B0099" w:rsidRPr="003B0099" w:rsidRDefault="003B0099" w:rsidP="003B00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099" w:rsidRPr="003B0099" w:rsidRDefault="003B0099" w:rsidP="003B00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2. 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типы документов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</w:p>
    <w:tbl>
      <w:tblPr>
        <w:tblW w:w="9677" w:type="dxa"/>
        <w:jc w:val="center"/>
        <w:tblInd w:w="-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622"/>
        <w:gridCol w:w="993"/>
        <w:gridCol w:w="6938"/>
      </w:tblGrid>
      <w:tr w:rsidR="003B0099" w:rsidRPr="003B0099" w:rsidTr="003B0099">
        <w:trPr>
          <w:jc w:val="center"/>
        </w:trPr>
        <w:tc>
          <w:tcPr>
            <w:tcW w:w="1124" w:type="dxa"/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Название</w:t>
            </w:r>
          </w:p>
        </w:tc>
        <w:tc>
          <w:tcPr>
            <w:tcW w:w="622" w:type="dxa"/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Расширение</w:t>
            </w:r>
          </w:p>
        </w:tc>
        <w:tc>
          <w:tcPr>
            <w:tcW w:w="993" w:type="dxa"/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proofErr w:type="spellStart"/>
            <w:proofErr w:type="gramStart"/>
            <w:r w:rsidRPr="003B00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-</w:t>
            </w:r>
            <w:r w:rsidRPr="003B00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6938" w:type="dxa"/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Краткое описание</w:t>
            </w:r>
          </w:p>
        </w:tc>
      </w:tr>
      <w:tr w:rsidR="003B0099" w:rsidRPr="003B0099" w:rsidTr="003B0099">
        <w:trPr>
          <w:jc w:val="center"/>
        </w:trPr>
        <w:tc>
          <w:tcPr>
            <w:tcW w:w="11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6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69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Основной тип документов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Word</w:t>
            </w:r>
            <w:proofErr w:type="spellEnd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Содержит форматированный текст, т.е. текст с дополнительной информацией о шрифтах, отступах, интервалах и т.п., а также рисунки, таблицы и другие элементы  (</w:t>
            </w:r>
            <w:r w:rsidRPr="003B0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ПРИМЕР ЗАПОЛНЕНИЯ</w:t>
            </w: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B0099" w:rsidRPr="003B0099" w:rsidTr="003B0099">
        <w:trPr>
          <w:jc w:val="center"/>
        </w:trPr>
        <w:tc>
          <w:tcPr>
            <w:tcW w:w="11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книга</w:t>
            </w:r>
          </w:p>
        </w:tc>
        <w:tc>
          <w:tcPr>
            <w:tcW w:w="6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xls</w:t>
            </w:r>
            <w:proofErr w:type="spellEnd"/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69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jc w:val="center"/>
        </w:trPr>
        <w:tc>
          <w:tcPr>
            <w:tcW w:w="11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 данных</w:t>
            </w:r>
          </w:p>
        </w:tc>
        <w:tc>
          <w:tcPr>
            <w:tcW w:w="6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mdb</w:t>
            </w:r>
            <w:proofErr w:type="spellEnd"/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Access</w:t>
            </w:r>
            <w:proofErr w:type="spellEnd"/>
          </w:p>
        </w:tc>
        <w:tc>
          <w:tcPr>
            <w:tcW w:w="69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jc w:val="center"/>
        </w:trPr>
        <w:tc>
          <w:tcPr>
            <w:tcW w:w="11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ppt</w:t>
            </w:r>
            <w:proofErr w:type="spellEnd"/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69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jc w:val="center"/>
        </w:trPr>
        <w:tc>
          <w:tcPr>
            <w:tcW w:w="11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6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</w:t>
            </w:r>
            <w:proofErr w:type="spellEnd"/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Publisher</w:t>
            </w:r>
            <w:proofErr w:type="spellEnd"/>
          </w:p>
        </w:tc>
        <w:tc>
          <w:tcPr>
            <w:tcW w:w="69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jc w:val="center"/>
        </w:trPr>
        <w:tc>
          <w:tcPr>
            <w:tcW w:w="11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проекта</w:t>
            </w:r>
          </w:p>
        </w:tc>
        <w:tc>
          <w:tcPr>
            <w:tcW w:w="6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mpp</w:t>
            </w:r>
            <w:proofErr w:type="spellEnd"/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Project</w:t>
            </w:r>
            <w:proofErr w:type="spellEnd"/>
          </w:p>
        </w:tc>
        <w:tc>
          <w:tcPr>
            <w:tcW w:w="69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B0099" w:rsidRPr="003B0099" w:rsidRDefault="003B0099" w:rsidP="003B009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099" w:rsidRPr="003B0099" w:rsidRDefault="003B0099" w:rsidP="003B009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099" w:rsidRPr="003B0099" w:rsidRDefault="003B0099" w:rsidP="003B009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099">
        <w:rPr>
          <w:rFonts w:ascii="Times New Roman" w:hAnsi="Times New Roman" w:cs="Times New Roman"/>
          <w:color w:val="000000" w:themeColor="text1"/>
          <w:sz w:val="24"/>
          <w:szCs w:val="24"/>
        </w:rPr>
        <w:t>Сделать вывод.</w:t>
      </w:r>
    </w:p>
    <w:p w:rsidR="003B0099" w:rsidRPr="003B0099" w:rsidRDefault="003B0099" w:rsidP="003B009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099" w:rsidRPr="003B0099" w:rsidSect="00DF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7A3"/>
    <w:multiLevelType w:val="multilevel"/>
    <w:tmpl w:val="8CA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B1672"/>
    <w:multiLevelType w:val="hybridMultilevel"/>
    <w:tmpl w:val="1A22D50A"/>
    <w:lvl w:ilvl="0" w:tplc="B33EF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5358A"/>
    <w:multiLevelType w:val="multilevel"/>
    <w:tmpl w:val="712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C6B38"/>
    <w:multiLevelType w:val="multilevel"/>
    <w:tmpl w:val="23D4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7479E"/>
    <w:multiLevelType w:val="multilevel"/>
    <w:tmpl w:val="553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C21FF"/>
    <w:multiLevelType w:val="multilevel"/>
    <w:tmpl w:val="D6B4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0099"/>
    <w:rsid w:val="0000083A"/>
    <w:rsid w:val="00000CEC"/>
    <w:rsid w:val="00001018"/>
    <w:rsid w:val="00004BB7"/>
    <w:rsid w:val="00007647"/>
    <w:rsid w:val="00011A1B"/>
    <w:rsid w:val="00012670"/>
    <w:rsid w:val="00016052"/>
    <w:rsid w:val="00020BDC"/>
    <w:rsid w:val="0002168B"/>
    <w:rsid w:val="00026925"/>
    <w:rsid w:val="000273D0"/>
    <w:rsid w:val="000358D8"/>
    <w:rsid w:val="00044A21"/>
    <w:rsid w:val="0005004D"/>
    <w:rsid w:val="00055A8B"/>
    <w:rsid w:val="000634C7"/>
    <w:rsid w:val="000658FF"/>
    <w:rsid w:val="000701DA"/>
    <w:rsid w:val="00074870"/>
    <w:rsid w:val="000811E4"/>
    <w:rsid w:val="00084552"/>
    <w:rsid w:val="00084C01"/>
    <w:rsid w:val="00091E4D"/>
    <w:rsid w:val="00092608"/>
    <w:rsid w:val="000934B4"/>
    <w:rsid w:val="00094857"/>
    <w:rsid w:val="00094F1D"/>
    <w:rsid w:val="00095108"/>
    <w:rsid w:val="0009641A"/>
    <w:rsid w:val="00096597"/>
    <w:rsid w:val="000A0AE3"/>
    <w:rsid w:val="000A1143"/>
    <w:rsid w:val="000B0999"/>
    <w:rsid w:val="000B5DFC"/>
    <w:rsid w:val="000C0C8A"/>
    <w:rsid w:val="000C3EC4"/>
    <w:rsid w:val="000C514E"/>
    <w:rsid w:val="000C5B3F"/>
    <w:rsid w:val="000C6B91"/>
    <w:rsid w:val="000C78B1"/>
    <w:rsid w:val="000C7A02"/>
    <w:rsid w:val="000D0C64"/>
    <w:rsid w:val="000D29B3"/>
    <w:rsid w:val="000D4D16"/>
    <w:rsid w:val="000E1CCB"/>
    <w:rsid w:val="000E27EA"/>
    <w:rsid w:val="000E392E"/>
    <w:rsid w:val="000E3DFB"/>
    <w:rsid w:val="000E48EF"/>
    <w:rsid w:val="000E7EFB"/>
    <w:rsid w:val="000F0200"/>
    <w:rsid w:val="000F1B2F"/>
    <w:rsid w:val="000F2489"/>
    <w:rsid w:val="000F3417"/>
    <w:rsid w:val="000F6876"/>
    <w:rsid w:val="001033ED"/>
    <w:rsid w:val="0010680A"/>
    <w:rsid w:val="00106CD4"/>
    <w:rsid w:val="00106E64"/>
    <w:rsid w:val="00113D8C"/>
    <w:rsid w:val="001168E5"/>
    <w:rsid w:val="00117AD2"/>
    <w:rsid w:val="001215D9"/>
    <w:rsid w:val="0012225F"/>
    <w:rsid w:val="0012230F"/>
    <w:rsid w:val="0012296B"/>
    <w:rsid w:val="001308F3"/>
    <w:rsid w:val="00132D0A"/>
    <w:rsid w:val="0013575E"/>
    <w:rsid w:val="00136A92"/>
    <w:rsid w:val="00140369"/>
    <w:rsid w:val="00140EFA"/>
    <w:rsid w:val="001446EA"/>
    <w:rsid w:val="0014589B"/>
    <w:rsid w:val="0015165C"/>
    <w:rsid w:val="00151B0A"/>
    <w:rsid w:val="0015210B"/>
    <w:rsid w:val="001527B3"/>
    <w:rsid w:val="00153139"/>
    <w:rsid w:val="00153D55"/>
    <w:rsid w:val="00157BB8"/>
    <w:rsid w:val="0016098C"/>
    <w:rsid w:val="001652A1"/>
    <w:rsid w:val="0016652A"/>
    <w:rsid w:val="001740FD"/>
    <w:rsid w:val="0017681C"/>
    <w:rsid w:val="00177DCB"/>
    <w:rsid w:val="001823AE"/>
    <w:rsid w:val="00183FB4"/>
    <w:rsid w:val="00184F0D"/>
    <w:rsid w:val="00186DBB"/>
    <w:rsid w:val="00186E3D"/>
    <w:rsid w:val="001911C6"/>
    <w:rsid w:val="001912E9"/>
    <w:rsid w:val="00191988"/>
    <w:rsid w:val="001930F3"/>
    <w:rsid w:val="001960A0"/>
    <w:rsid w:val="001A1379"/>
    <w:rsid w:val="001B12D4"/>
    <w:rsid w:val="001B12EF"/>
    <w:rsid w:val="001C0ACF"/>
    <w:rsid w:val="001C136A"/>
    <w:rsid w:val="001C75AA"/>
    <w:rsid w:val="001C77FD"/>
    <w:rsid w:val="001D3139"/>
    <w:rsid w:val="001E0490"/>
    <w:rsid w:val="001E2A7A"/>
    <w:rsid w:val="001E6E6B"/>
    <w:rsid w:val="001F4532"/>
    <w:rsid w:val="00200207"/>
    <w:rsid w:val="00202628"/>
    <w:rsid w:val="00202E0D"/>
    <w:rsid w:val="00211170"/>
    <w:rsid w:val="00213EF4"/>
    <w:rsid w:val="00217B9C"/>
    <w:rsid w:val="00217BF9"/>
    <w:rsid w:val="002203AA"/>
    <w:rsid w:val="002225DF"/>
    <w:rsid w:val="002251C5"/>
    <w:rsid w:val="00225AD5"/>
    <w:rsid w:val="00231468"/>
    <w:rsid w:val="00232FEA"/>
    <w:rsid w:val="0023424D"/>
    <w:rsid w:val="0023539A"/>
    <w:rsid w:val="0023673D"/>
    <w:rsid w:val="00236BE6"/>
    <w:rsid w:val="00243077"/>
    <w:rsid w:val="002430D8"/>
    <w:rsid w:val="002444CC"/>
    <w:rsid w:val="00244CF2"/>
    <w:rsid w:val="00246A21"/>
    <w:rsid w:val="00247D26"/>
    <w:rsid w:val="00252E9A"/>
    <w:rsid w:val="00256809"/>
    <w:rsid w:val="00262D91"/>
    <w:rsid w:val="002630CF"/>
    <w:rsid w:val="00267869"/>
    <w:rsid w:val="0026787A"/>
    <w:rsid w:val="00271D7E"/>
    <w:rsid w:val="002721C4"/>
    <w:rsid w:val="00272841"/>
    <w:rsid w:val="00273A11"/>
    <w:rsid w:val="0027411F"/>
    <w:rsid w:val="00274362"/>
    <w:rsid w:val="002759C7"/>
    <w:rsid w:val="00277CDF"/>
    <w:rsid w:val="002837CA"/>
    <w:rsid w:val="0029594E"/>
    <w:rsid w:val="002977A8"/>
    <w:rsid w:val="002A0E7A"/>
    <w:rsid w:val="002A19A5"/>
    <w:rsid w:val="002A30CD"/>
    <w:rsid w:val="002A3C08"/>
    <w:rsid w:val="002A53D3"/>
    <w:rsid w:val="002A7F11"/>
    <w:rsid w:val="002B2336"/>
    <w:rsid w:val="002B2685"/>
    <w:rsid w:val="002B48E9"/>
    <w:rsid w:val="002B4B41"/>
    <w:rsid w:val="002B66A2"/>
    <w:rsid w:val="002B718D"/>
    <w:rsid w:val="002C18C8"/>
    <w:rsid w:val="002C2421"/>
    <w:rsid w:val="002C377E"/>
    <w:rsid w:val="002D6219"/>
    <w:rsid w:val="002E06F9"/>
    <w:rsid w:val="002E0763"/>
    <w:rsid w:val="002E3007"/>
    <w:rsid w:val="002E3059"/>
    <w:rsid w:val="002F115B"/>
    <w:rsid w:val="002F12C8"/>
    <w:rsid w:val="002F60AE"/>
    <w:rsid w:val="002F79CB"/>
    <w:rsid w:val="002F7F5D"/>
    <w:rsid w:val="0030020E"/>
    <w:rsid w:val="00300454"/>
    <w:rsid w:val="00302A19"/>
    <w:rsid w:val="003030FF"/>
    <w:rsid w:val="00303911"/>
    <w:rsid w:val="00303B4C"/>
    <w:rsid w:val="00305598"/>
    <w:rsid w:val="00307A54"/>
    <w:rsid w:val="00311DB4"/>
    <w:rsid w:val="003127D7"/>
    <w:rsid w:val="003131AD"/>
    <w:rsid w:val="00317B45"/>
    <w:rsid w:val="0032085A"/>
    <w:rsid w:val="00322D7A"/>
    <w:rsid w:val="003248B4"/>
    <w:rsid w:val="003254AD"/>
    <w:rsid w:val="00326B09"/>
    <w:rsid w:val="00333C66"/>
    <w:rsid w:val="00340C27"/>
    <w:rsid w:val="00340C75"/>
    <w:rsid w:val="003434E3"/>
    <w:rsid w:val="0034752B"/>
    <w:rsid w:val="00350161"/>
    <w:rsid w:val="0035113D"/>
    <w:rsid w:val="00351592"/>
    <w:rsid w:val="00351EA6"/>
    <w:rsid w:val="00352B8C"/>
    <w:rsid w:val="0035355A"/>
    <w:rsid w:val="00353899"/>
    <w:rsid w:val="00354865"/>
    <w:rsid w:val="003550BE"/>
    <w:rsid w:val="0036138D"/>
    <w:rsid w:val="00361C8E"/>
    <w:rsid w:val="00366B36"/>
    <w:rsid w:val="00367625"/>
    <w:rsid w:val="0037356F"/>
    <w:rsid w:val="0037454A"/>
    <w:rsid w:val="00376224"/>
    <w:rsid w:val="003822F3"/>
    <w:rsid w:val="003843C4"/>
    <w:rsid w:val="00384450"/>
    <w:rsid w:val="00385917"/>
    <w:rsid w:val="00385C0F"/>
    <w:rsid w:val="00391FAE"/>
    <w:rsid w:val="00394EC0"/>
    <w:rsid w:val="003A076E"/>
    <w:rsid w:val="003A2C30"/>
    <w:rsid w:val="003A306E"/>
    <w:rsid w:val="003A6178"/>
    <w:rsid w:val="003A7EF1"/>
    <w:rsid w:val="003B0099"/>
    <w:rsid w:val="003B3DA5"/>
    <w:rsid w:val="003B7DD5"/>
    <w:rsid w:val="003C371F"/>
    <w:rsid w:val="003C45F7"/>
    <w:rsid w:val="003C4877"/>
    <w:rsid w:val="003C4F5C"/>
    <w:rsid w:val="003C74E1"/>
    <w:rsid w:val="003D0168"/>
    <w:rsid w:val="003D11F0"/>
    <w:rsid w:val="003D33F9"/>
    <w:rsid w:val="003D5F3C"/>
    <w:rsid w:val="003E3FEA"/>
    <w:rsid w:val="003E4BE2"/>
    <w:rsid w:val="003E5F77"/>
    <w:rsid w:val="003F0C53"/>
    <w:rsid w:val="003F42A3"/>
    <w:rsid w:val="003F7AE9"/>
    <w:rsid w:val="00403BA2"/>
    <w:rsid w:val="00406689"/>
    <w:rsid w:val="00406EDD"/>
    <w:rsid w:val="004247CE"/>
    <w:rsid w:val="00427900"/>
    <w:rsid w:val="00440772"/>
    <w:rsid w:val="0044762A"/>
    <w:rsid w:val="00450D3B"/>
    <w:rsid w:val="004547E4"/>
    <w:rsid w:val="00455A4A"/>
    <w:rsid w:val="00456251"/>
    <w:rsid w:val="00457F6E"/>
    <w:rsid w:val="00460533"/>
    <w:rsid w:val="00460A16"/>
    <w:rsid w:val="00460D70"/>
    <w:rsid w:val="00461200"/>
    <w:rsid w:val="00462428"/>
    <w:rsid w:val="00463D83"/>
    <w:rsid w:val="004643CA"/>
    <w:rsid w:val="004643D5"/>
    <w:rsid w:val="00466015"/>
    <w:rsid w:val="00467C7D"/>
    <w:rsid w:val="00471105"/>
    <w:rsid w:val="00474F19"/>
    <w:rsid w:val="00475736"/>
    <w:rsid w:val="00476BB7"/>
    <w:rsid w:val="0048440C"/>
    <w:rsid w:val="004846FA"/>
    <w:rsid w:val="00490963"/>
    <w:rsid w:val="00493EAD"/>
    <w:rsid w:val="004A035F"/>
    <w:rsid w:val="004A0A5B"/>
    <w:rsid w:val="004A4E2D"/>
    <w:rsid w:val="004A5FF4"/>
    <w:rsid w:val="004A62F5"/>
    <w:rsid w:val="004B20E5"/>
    <w:rsid w:val="004B3940"/>
    <w:rsid w:val="004B7107"/>
    <w:rsid w:val="004B7348"/>
    <w:rsid w:val="004B74DD"/>
    <w:rsid w:val="004B7CF8"/>
    <w:rsid w:val="004C658E"/>
    <w:rsid w:val="004C6B6B"/>
    <w:rsid w:val="004D240B"/>
    <w:rsid w:val="004D4A69"/>
    <w:rsid w:val="004E099E"/>
    <w:rsid w:val="004E4012"/>
    <w:rsid w:val="004E5F56"/>
    <w:rsid w:val="004E6547"/>
    <w:rsid w:val="004F0CE0"/>
    <w:rsid w:val="004F1C57"/>
    <w:rsid w:val="004F4EE6"/>
    <w:rsid w:val="004F57D5"/>
    <w:rsid w:val="004F637E"/>
    <w:rsid w:val="00500767"/>
    <w:rsid w:val="0050165D"/>
    <w:rsid w:val="005018EF"/>
    <w:rsid w:val="0050191F"/>
    <w:rsid w:val="00502995"/>
    <w:rsid w:val="00507EC9"/>
    <w:rsid w:val="0051147E"/>
    <w:rsid w:val="0051154F"/>
    <w:rsid w:val="00520671"/>
    <w:rsid w:val="00523383"/>
    <w:rsid w:val="00530025"/>
    <w:rsid w:val="00542A5D"/>
    <w:rsid w:val="00544834"/>
    <w:rsid w:val="00545FD7"/>
    <w:rsid w:val="0054771B"/>
    <w:rsid w:val="00550CBE"/>
    <w:rsid w:val="005521A5"/>
    <w:rsid w:val="00552476"/>
    <w:rsid w:val="00553BA8"/>
    <w:rsid w:val="00557C21"/>
    <w:rsid w:val="00560166"/>
    <w:rsid w:val="0056318A"/>
    <w:rsid w:val="00564AF8"/>
    <w:rsid w:val="00570005"/>
    <w:rsid w:val="00571A9B"/>
    <w:rsid w:val="005832C7"/>
    <w:rsid w:val="00584B4E"/>
    <w:rsid w:val="005851DE"/>
    <w:rsid w:val="00585F34"/>
    <w:rsid w:val="00587E41"/>
    <w:rsid w:val="00593C78"/>
    <w:rsid w:val="00597095"/>
    <w:rsid w:val="005A37D1"/>
    <w:rsid w:val="005A3D64"/>
    <w:rsid w:val="005B1886"/>
    <w:rsid w:val="005B2443"/>
    <w:rsid w:val="005B261E"/>
    <w:rsid w:val="005C1EF3"/>
    <w:rsid w:val="005D0484"/>
    <w:rsid w:val="005D21D5"/>
    <w:rsid w:val="005D3537"/>
    <w:rsid w:val="005D39E5"/>
    <w:rsid w:val="005D7770"/>
    <w:rsid w:val="005E558F"/>
    <w:rsid w:val="005E7384"/>
    <w:rsid w:val="005E7BE8"/>
    <w:rsid w:val="005F5448"/>
    <w:rsid w:val="00601894"/>
    <w:rsid w:val="00604B43"/>
    <w:rsid w:val="006107BE"/>
    <w:rsid w:val="00611BB8"/>
    <w:rsid w:val="00614746"/>
    <w:rsid w:val="006149FF"/>
    <w:rsid w:val="00614AC7"/>
    <w:rsid w:val="00614DAA"/>
    <w:rsid w:val="00617553"/>
    <w:rsid w:val="00623451"/>
    <w:rsid w:val="0063180E"/>
    <w:rsid w:val="006322DF"/>
    <w:rsid w:val="00634388"/>
    <w:rsid w:val="00635FC5"/>
    <w:rsid w:val="00637CB3"/>
    <w:rsid w:val="00644F10"/>
    <w:rsid w:val="00650F0E"/>
    <w:rsid w:val="00652DA4"/>
    <w:rsid w:val="00653BAE"/>
    <w:rsid w:val="00654794"/>
    <w:rsid w:val="006618CB"/>
    <w:rsid w:val="00667092"/>
    <w:rsid w:val="00673486"/>
    <w:rsid w:val="00673917"/>
    <w:rsid w:val="006779B8"/>
    <w:rsid w:val="00677A63"/>
    <w:rsid w:val="00680085"/>
    <w:rsid w:val="00680707"/>
    <w:rsid w:val="006836D7"/>
    <w:rsid w:val="00683C54"/>
    <w:rsid w:val="006851CB"/>
    <w:rsid w:val="0068601B"/>
    <w:rsid w:val="006861F4"/>
    <w:rsid w:val="00686ADC"/>
    <w:rsid w:val="006931C2"/>
    <w:rsid w:val="00694D97"/>
    <w:rsid w:val="00694FA1"/>
    <w:rsid w:val="00695A56"/>
    <w:rsid w:val="006960B4"/>
    <w:rsid w:val="006A1AD2"/>
    <w:rsid w:val="006A3C03"/>
    <w:rsid w:val="006A4420"/>
    <w:rsid w:val="006A5A06"/>
    <w:rsid w:val="006B5BB2"/>
    <w:rsid w:val="006B6955"/>
    <w:rsid w:val="006B70AD"/>
    <w:rsid w:val="006C0012"/>
    <w:rsid w:val="006C4824"/>
    <w:rsid w:val="006C5F73"/>
    <w:rsid w:val="006C5FF3"/>
    <w:rsid w:val="006D15C7"/>
    <w:rsid w:val="006D3B08"/>
    <w:rsid w:val="006D4D87"/>
    <w:rsid w:val="006D59BD"/>
    <w:rsid w:val="006D7D23"/>
    <w:rsid w:val="006E3FED"/>
    <w:rsid w:val="006E4002"/>
    <w:rsid w:val="006E4498"/>
    <w:rsid w:val="006E4E0C"/>
    <w:rsid w:val="006E7390"/>
    <w:rsid w:val="006E7672"/>
    <w:rsid w:val="006F0C38"/>
    <w:rsid w:val="006F1CDB"/>
    <w:rsid w:val="006F3075"/>
    <w:rsid w:val="006F387E"/>
    <w:rsid w:val="006F4331"/>
    <w:rsid w:val="00700E98"/>
    <w:rsid w:val="0070319F"/>
    <w:rsid w:val="00704373"/>
    <w:rsid w:val="00707234"/>
    <w:rsid w:val="007077A7"/>
    <w:rsid w:val="00711DAA"/>
    <w:rsid w:val="007156B5"/>
    <w:rsid w:val="00720021"/>
    <w:rsid w:val="00720C94"/>
    <w:rsid w:val="00721630"/>
    <w:rsid w:val="00722272"/>
    <w:rsid w:val="00722501"/>
    <w:rsid w:val="00722B13"/>
    <w:rsid w:val="00730C29"/>
    <w:rsid w:val="0073168B"/>
    <w:rsid w:val="0073228D"/>
    <w:rsid w:val="007333EF"/>
    <w:rsid w:val="007376A1"/>
    <w:rsid w:val="00740B6E"/>
    <w:rsid w:val="00741AC6"/>
    <w:rsid w:val="007458E4"/>
    <w:rsid w:val="007504DC"/>
    <w:rsid w:val="007517F4"/>
    <w:rsid w:val="00755DE9"/>
    <w:rsid w:val="00756199"/>
    <w:rsid w:val="00766EAF"/>
    <w:rsid w:val="0077014E"/>
    <w:rsid w:val="007709BA"/>
    <w:rsid w:val="007739D7"/>
    <w:rsid w:val="00773A9C"/>
    <w:rsid w:val="00773D3E"/>
    <w:rsid w:val="0077409C"/>
    <w:rsid w:val="007807D7"/>
    <w:rsid w:val="00787B00"/>
    <w:rsid w:val="007924D8"/>
    <w:rsid w:val="00793D2C"/>
    <w:rsid w:val="007A172C"/>
    <w:rsid w:val="007A1E29"/>
    <w:rsid w:val="007A25D5"/>
    <w:rsid w:val="007A2739"/>
    <w:rsid w:val="007A54B3"/>
    <w:rsid w:val="007A66CE"/>
    <w:rsid w:val="007B01BB"/>
    <w:rsid w:val="007B0217"/>
    <w:rsid w:val="007B09D8"/>
    <w:rsid w:val="007B3E92"/>
    <w:rsid w:val="007B7237"/>
    <w:rsid w:val="007C0741"/>
    <w:rsid w:val="007C0FB9"/>
    <w:rsid w:val="007C2913"/>
    <w:rsid w:val="007C37EC"/>
    <w:rsid w:val="007C5AB9"/>
    <w:rsid w:val="007C794A"/>
    <w:rsid w:val="007D1CC8"/>
    <w:rsid w:val="007E0D5B"/>
    <w:rsid w:val="007E603D"/>
    <w:rsid w:val="007E66EF"/>
    <w:rsid w:val="007E6AD9"/>
    <w:rsid w:val="007E7F0D"/>
    <w:rsid w:val="007F0046"/>
    <w:rsid w:val="007F5AC7"/>
    <w:rsid w:val="007F6468"/>
    <w:rsid w:val="007F7C91"/>
    <w:rsid w:val="00803F17"/>
    <w:rsid w:val="00804EE5"/>
    <w:rsid w:val="008051F9"/>
    <w:rsid w:val="00805FA6"/>
    <w:rsid w:val="0080652B"/>
    <w:rsid w:val="00821D86"/>
    <w:rsid w:val="008234CC"/>
    <w:rsid w:val="00823824"/>
    <w:rsid w:val="00825AB9"/>
    <w:rsid w:val="00831925"/>
    <w:rsid w:val="00832369"/>
    <w:rsid w:val="00842DEA"/>
    <w:rsid w:val="00843BA1"/>
    <w:rsid w:val="00845716"/>
    <w:rsid w:val="00845B17"/>
    <w:rsid w:val="00846534"/>
    <w:rsid w:val="008472C1"/>
    <w:rsid w:val="008562FE"/>
    <w:rsid w:val="00857ECB"/>
    <w:rsid w:val="008612F5"/>
    <w:rsid w:val="00862227"/>
    <w:rsid w:val="00862CA3"/>
    <w:rsid w:val="00863706"/>
    <w:rsid w:val="008649B5"/>
    <w:rsid w:val="00864A7F"/>
    <w:rsid w:val="00867445"/>
    <w:rsid w:val="00867E3B"/>
    <w:rsid w:val="008704B2"/>
    <w:rsid w:val="00870550"/>
    <w:rsid w:val="00871DA2"/>
    <w:rsid w:val="008734A3"/>
    <w:rsid w:val="0087568C"/>
    <w:rsid w:val="00881C5B"/>
    <w:rsid w:val="00882268"/>
    <w:rsid w:val="008855CC"/>
    <w:rsid w:val="00886246"/>
    <w:rsid w:val="008907CA"/>
    <w:rsid w:val="00890B2D"/>
    <w:rsid w:val="00894DA2"/>
    <w:rsid w:val="00897EAD"/>
    <w:rsid w:val="008A0883"/>
    <w:rsid w:val="008A29D7"/>
    <w:rsid w:val="008A2D65"/>
    <w:rsid w:val="008B6FC8"/>
    <w:rsid w:val="008B7A16"/>
    <w:rsid w:val="008D0707"/>
    <w:rsid w:val="008D0CF9"/>
    <w:rsid w:val="008D4C14"/>
    <w:rsid w:val="008D588D"/>
    <w:rsid w:val="008E424B"/>
    <w:rsid w:val="008E4710"/>
    <w:rsid w:val="008E4862"/>
    <w:rsid w:val="008F13F6"/>
    <w:rsid w:val="008F1D5C"/>
    <w:rsid w:val="008F282F"/>
    <w:rsid w:val="008F68DB"/>
    <w:rsid w:val="008F6EAC"/>
    <w:rsid w:val="008F7432"/>
    <w:rsid w:val="00900337"/>
    <w:rsid w:val="00901B5D"/>
    <w:rsid w:val="0090418A"/>
    <w:rsid w:val="00911AE7"/>
    <w:rsid w:val="00915680"/>
    <w:rsid w:val="009217A1"/>
    <w:rsid w:val="009236B6"/>
    <w:rsid w:val="009253E9"/>
    <w:rsid w:val="0093003C"/>
    <w:rsid w:val="00930E97"/>
    <w:rsid w:val="00932019"/>
    <w:rsid w:val="009328C4"/>
    <w:rsid w:val="009331FE"/>
    <w:rsid w:val="0093530B"/>
    <w:rsid w:val="00941AFF"/>
    <w:rsid w:val="00941E9B"/>
    <w:rsid w:val="009431E3"/>
    <w:rsid w:val="009510E5"/>
    <w:rsid w:val="00951D87"/>
    <w:rsid w:val="00953796"/>
    <w:rsid w:val="0096034F"/>
    <w:rsid w:val="00965EA4"/>
    <w:rsid w:val="00965F59"/>
    <w:rsid w:val="00971195"/>
    <w:rsid w:val="00971341"/>
    <w:rsid w:val="009734C7"/>
    <w:rsid w:val="0097720A"/>
    <w:rsid w:val="00987019"/>
    <w:rsid w:val="0099036D"/>
    <w:rsid w:val="00991258"/>
    <w:rsid w:val="009928B6"/>
    <w:rsid w:val="00997457"/>
    <w:rsid w:val="009977F8"/>
    <w:rsid w:val="009A2A68"/>
    <w:rsid w:val="009A3760"/>
    <w:rsid w:val="009A5682"/>
    <w:rsid w:val="009B12F9"/>
    <w:rsid w:val="009B211A"/>
    <w:rsid w:val="009B22B1"/>
    <w:rsid w:val="009B645A"/>
    <w:rsid w:val="009B728E"/>
    <w:rsid w:val="009C151A"/>
    <w:rsid w:val="009C25F0"/>
    <w:rsid w:val="009C3922"/>
    <w:rsid w:val="009C40F1"/>
    <w:rsid w:val="009C586A"/>
    <w:rsid w:val="009C67BE"/>
    <w:rsid w:val="009C68B1"/>
    <w:rsid w:val="009D5130"/>
    <w:rsid w:val="009E1DD6"/>
    <w:rsid w:val="009E3841"/>
    <w:rsid w:val="009F3DDC"/>
    <w:rsid w:val="009F525B"/>
    <w:rsid w:val="009F662F"/>
    <w:rsid w:val="009F72FF"/>
    <w:rsid w:val="00A02FB0"/>
    <w:rsid w:val="00A053CC"/>
    <w:rsid w:val="00A062A9"/>
    <w:rsid w:val="00A077E3"/>
    <w:rsid w:val="00A10AFA"/>
    <w:rsid w:val="00A14675"/>
    <w:rsid w:val="00A1552B"/>
    <w:rsid w:val="00A1556F"/>
    <w:rsid w:val="00A213DB"/>
    <w:rsid w:val="00A2691C"/>
    <w:rsid w:val="00A320B1"/>
    <w:rsid w:val="00A3210E"/>
    <w:rsid w:val="00A403CA"/>
    <w:rsid w:val="00A4223A"/>
    <w:rsid w:val="00A424BA"/>
    <w:rsid w:val="00A456FD"/>
    <w:rsid w:val="00A472F8"/>
    <w:rsid w:val="00A509E8"/>
    <w:rsid w:val="00A511AA"/>
    <w:rsid w:val="00A53B54"/>
    <w:rsid w:val="00A57D24"/>
    <w:rsid w:val="00A646A3"/>
    <w:rsid w:val="00A657A9"/>
    <w:rsid w:val="00A65AA8"/>
    <w:rsid w:val="00A66D3D"/>
    <w:rsid w:val="00A6732A"/>
    <w:rsid w:val="00A7190F"/>
    <w:rsid w:val="00A71D81"/>
    <w:rsid w:val="00A73085"/>
    <w:rsid w:val="00A739E7"/>
    <w:rsid w:val="00A80BB3"/>
    <w:rsid w:val="00A86155"/>
    <w:rsid w:val="00A946B8"/>
    <w:rsid w:val="00AA2D4C"/>
    <w:rsid w:val="00AA4767"/>
    <w:rsid w:val="00AA5CB4"/>
    <w:rsid w:val="00AA652E"/>
    <w:rsid w:val="00AA6A00"/>
    <w:rsid w:val="00AA6B7E"/>
    <w:rsid w:val="00AB0AC0"/>
    <w:rsid w:val="00AB0CAD"/>
    <w:rsid w:val="00AB195C"/>
    <w:rsid w:val="00AB25B9"/>
    <w:rsid w:val="00AB6C95"/>
    <w:rsid w:val="00AC1D00"/>
    <w:rsid w:val="00AC3BAC"/>
    <w:rsid w:val="00AC4B8D"/>
    <w:rsid w:val="00AC4EA8"/>
    <w:rsid w:val="00AC5577"/>
    <w:rsid w:val="00AC738B"/>
    <w:rsid w:val="00AC7943"/>
    <w:rsid w:val="00AD6AFB"/>
    <w:rsid w:val="00AE31F3"/>
    <w:rsid w:val="00AE3381"/>
    <w:rsid w:val="00AE3868"/>
    <w:rsid w:val="00AE53D5"/>
    <w:rsid w:val="00AF2FB6"/>
    <w:rsid w:val="00AF77B0"/>
    <w:rsid w:val="00B02A39"/>
    <w:rsid w:val="00B04D94"/>
    <w:rsid w:val="00B06584"/>
    <w:rsid w:val="00B12778"/>
    <w:rsid w:val="00B154B3"/>
    <w:rsid w:val="00B1745F"/>
    <w:rsid w:val="00B1767B"/>
    <w:rsid w:val="00B2685D"/>
    <w:rsid w:val="00B32FF4"/>
    <w:rsid w:val="00B34D94"/>
    <w:rsid w:val="00B35447"/>
    <w:rsid w:val="00B4037D"/>
    <w:rsid w:val="00B404B4"/>
    <w:rsid w:val="00B50959"/>
    <w:rsid w:val="00B50B0F"/>
    <w:rsid w:val="00B62109"/>
    <w:rsid w:val="00B64AA3"/>
    <w:rsid w:val="00B6505B"/>
    <w:rsid w:val="00B66D44"/>
    <w:rsid w:val="00B71E82"/>
    <w:rsid w:val="00B76905"/>
    <w:rsid w:val="00B82909"/>
    <w:rsid w:val="00B90596"/>
    <w:rsid w:val="00B9170B"/>
    <w:rsid w:val="00B91C39"/>
    <w:rsid w:val="00B92304"/>
    <w:rsid w:val="00B96746"/>
    <w:rsid w:val="00B96952"/>
    <w:rsid w:val="00BA4689"/>
    <w:rsid w:val="00BB096C"/>
    <w:rsid w:val="00BB1491"/>
    <w:rsid w:val="00BB338D"/>
    <w:rsid w:val="00BB3FE0"/>
    <w:rsid w:val="00BC3438"/>
    <w:rsid w:val="00BC41D1"/>
    <w:rsid w:val="00BD032F"/>
    <w:rsid w:val="00BD552A"/>
    <w:rsid w:val="00BD6C86"/>
    <w:rsid w:val="00BD7A92"/>
    <w:rsid w:val="00BD7B8B"/>
    <w:rsid w:val="00BE0939"/>
    <w:rsid w:val="00BF191E"/>
    <w:rsid w:val="00BF1BD1"/>
    <w:rsid w:val="00BF2364"/>
    <w:rsid w:val="00BF2668"/>
    <w:rsid w:val="00C00739"/>
    <w:rsid w:val="00C02AD6"/>
    <w:rsid w:val="00C07B3B"/>
    <w:rsid w:val="00C108B1"/>
    <w:rsid w:val="00C14FDD"/>
    <w:rsid w:val="00C16A7B"/>
    <w:rsid w:val="00C17230"/>
    <w:rsid w:val="00C2252E"/>
    <w:rsid w:val="00C2292D"/>
    <w:rsid w:val="00C2596A"/>
    <w:rsid w:val="00C27096"/>
    <w:rsid w:val="00C30DA2"/>
    <w:rsid w:val="00C31711"/>
    <w:rsid w:val="00C326C5"/>
    <w:rsid w:val="00C34663"/>
    <w:rsid w:val="00C34B5D"/>
    <w:rsid w:val="00C46201"/>
    <w:rsid w:val="00C502AA"/>
    <w:rsid w:val="00C5273B"/>
    <w:rsid w:val="00C527B5"/>
    <w:rsid w:val="00C52B6D"/>
    <w:rsid w:val="00C6575A"/>
    <w:rsid w:val="00C701CB"/>
    <w:rsid w:val="00C7059D"/>
    <w:rsid w:val="00C72369"/>
    <w:rsid w:val="00C735A1"/>
    <w:rsid w:val="00C848E8"/>
    <w:rsid w:val="00C860EA"/>
    <w:rsid w:val="00C873BA"/>
    <w:rsid w:val="00C90838"/>
    <w:rsid w:val="00C91289"/>
    <w:rsid w:val="00C923DA"/>
    <w:rsid w:val="00C92EB1"/>
    <w:rsid w:val="00C97869"/>
    <w:rsid w:val="00CA0CF8"/>
    <w:rsid w:val="00CA63A7"/>
    <w:rsid w:val="00CA6F6D"/>
    <w:rsid w:val="00CA7330"/>
    <w:rsid w:val="00CB3851"/>
    <w:rsid w:val="00CC0CFA"/>
    <w:rsid w:val="00CC16FE"/>
    <w:rsid w:val="00CC1977"/>
    <w:rsid w:val="00CC3345"/>
    <w:rsid w:val="00CC4AC9"/>
    <w:rsid w:val="00CC6A14"/>
    <w:rsid w:val="00CC6D7C"/>
    <w:rsid w:val="00CC7E72"/>
    <w:rsid w:val="00CD229E"/>
    <w:rsid w:val="00CD3E86"/>
    <w:rsid w:val="00CD449C"/>
    <w:rsid w:val="00CD5CF6"/>
    <w:rsid w:val="00CE0E90"/>
    <w:rsid w:val="00CE4473"/>
    <w:rsid w:val="00CE4C0A"/>
    <w:rsid w:val="00CE6874"/>
    <w:rsid w:val="00CF0658"/>
    <w:rsid w:val="00CF0D92"/>
    <w:rsid w:val="00CF1888"/>
    <w:rsid w:val="00CF417F"/>
    <w:rsid w:val="00D01AD1"/>
    <w:rsid w:val="00D05729"/>
    <w:rsid w:val="00D064FA"/>
    <w:rsid w:val="00D1048A"/>
    <w:rsid w:val="00D17092"/>
    <w:rsid w:val="00D26693"/>
    <w:rsid w:val="00D30407"/>
    <w:rsid w:val="00D328D5"/>
    <w:rsid w:val="00D357BB"/>
    <w:rsid w:val="00D374EE"/>
    <w:rsid w:val="00D4309A"/>
    <w:rsid w:val="00D45414"/>
    <w:rsid w:val="00D47CFE"/>
    <w:rsid w:val="00D50591"/>
    <w:rsid w:val="00D514B1"/>
    <w:rsid w:val="00D51E5B"/>
    <w:rsid w:val="00D537FD"/>
    <w:rsid w:val="00D546C5"/>
    <w:rsid w:val="00D5569D"/>
    <w:rsid w:val="00D60163"/>
    <w:rsid w:val="00D61C32"/>
    <w:rsid w:val="00D6698F"/>
    <w:rsid w:val="00D66C92"/>
    <w:rsid w:val="00D72E96"/>
    <w:rsid w:val="00D74148"/>
    <w:rsid w:val="00D75827"/>
    <w:rsid w:val="00D76D3B"/>
    <w:rsid w:val="00D77195"/>
    <w:rsid w:val="00D77428"/>
    <w:rsid w:val="00D779B4"/>
    <w:rsid w:val="00D77D7F"/>
    <w:rsid w:val="00D80DB8"/>
    <w:rsid w:val="00D850DF"/>
    <w:rsid w:val="00D90FDD"/>
    <w:rsid w:val="00D91045"/>
    <w:rsid w:val="00DA057E"/>
    <w:rsid w:val="00DA1650"/>
    <w:rsid w:val="00DA3AD6"/>
    <w:rsid w:val="00DA4ED6"/>
    <w:rsid w:val="00DA57FE"/>
    <w:rsid w:val="00DA5DCA"/>
    <w:rsid w:val="00DB0FDD"/>
    <w:rsid w:val="00DB4540"/>
    <w:rsid w:val="00DB68DC"/>
    <w:rsid w:val="00DC11D5"/>
    <w:rsid w:val="00DC1D00"/>
    <w:rsid w:val="00DC4FF1"/>
    <w:rsid w:val="00DC5600"/>
    <w:rsid w:val="00DD2F25"/>
    <w:rsid w:val="00DE3209"/>
    <w:rsid w:val="00DE350F"/>
    <w:rsid w:val="00DE4AC7"/>
    <w:rsid w:val="00DE54C0"/>
    <w:rsid w:val="00DE5EA6"/>
    <w:rsid w:val="00DF29A8"/>
    <w:rsid w:val="00DF2D23"/>
    <w:rsid w:val="00DF4417"/>
    <w:rsid w:val="00E012A6"/>
    <w:rsid w:val="00E03BC4"/>
    <w:rsid w:val="00E04BC4"/>
    <w:rsid w:val="00E070E6"/>
    <w:rsid w:val="00E1219C"/>
    <w:rsid w:val="00E1539B"/>
    <w:rsid w:val="00E154E2"/>
    <w:rsid w:val="00E207EF"/>
    <w:rsid w:val="00E221AC"/>
    <w:rsid w:val="00E22FE3"/>
    <w:rsid w:val="00E27068"/>
    <w:rsid w:val="00E34066"/>
    <w:rsid w:val="00E34941"/>
    <w:rsid w:val="00E40FAA"/>
    <w:rsid w:val="00E42011"/>
    <w:rsid w:val="00E4288D"/>
    <w:rsid w:val="00E43DA0"/>
    <w:rsid w:val="00E44E79"/>
    <w:rsid w:val="00E459E3"/>
    <w:rsid w:val="00E45C6C"/>
    <w:rsid w:val="00E467C1"/>
    <w:rsid w:val="00E528A7"/>
    <w:rsid w:val="00E53107"/>
    <w:rsid w:val="00E5351C"/>
    <w:rsid w:val="00E5418B"/>
    <w:rsid w:val="00E544D6"/>
    <w:rsid w:val="00E604D6"/>
    <w:rsid w:val="00E616F8"/>
    <w:rsid w:val="00E66484"/>
    <w:rsid w:val="00E66815"/>
    <w:rsid w:val="00E67EC9"/>
    <w:rsid w:val="00E7412C"/>
    <w:rsid w:val="00E7414E"/>
    <w:rsid w:val="00E815BD"/>
    <w:rsid w:val="00E81E1F"/>
    <w:rsid w:val="00E830CC"/>
    <w:rsid w:val="00E840F8"/>
    <w:rsid w:val="00E8431D"/>
    <w:rsid w:val="00E92948"/>
    <w:rsid w:val="00E92A96"/>
    <w:rsid w:val="00EA032E"/>
    <w:rsid w:val="00EA0D4F"/>
    <w:rsid w:val="00EA180D"/>
    <w:rsid w:val="00EA1BB8"/>
    <w:rsid w:val="00EB2D28"/>
    <w:rsid w:val="00EB325D"/>
    <w:rsid w:val="00EB4D14"/>
    <w:rsid w:val="00EB4F40"/>
    <w:rsid w:val="00EB6232"/>
    <w:rsid w:val="00EC360B"/>
    <w:rsid w:val="00EC48EB"/>
    <w:rsid w:val="00EC5606"/>
    <w:rsid w:val="00EC5EC7"/>
    <w:rsid w:val="00ED15C2"/>
    <w:rsid w:val="00ED3366"/>
    <w:rsid w:val="00ED593E"/>
    <w:rsid w:val="00ED684C"/>
    <w:rsid w:val="00ED6EC4"/>
    <w:rsid w:val="00EE0244"/>
    <w:rsid w:val="00EE036A"/>
    <w:rsid w:val="00EE39A9"/>
    <w:rsid w:val="00EE5B0F"/>
    <w:rsid w:val="00EF4EAE"/>
    <w:rsid w:val="00EF5D18"/>
    <w:rsid w:val="00EF696D"/>
    <w:rsid w:val="00F05B90"/>
    <w:rsid w:val="00F066B2"/>
    <w:rsid w:val="00F106D5"/>
    <w:rsid w:val="00F11083"/>
    <w:rsid w:val="00F119BA"/>
    <w:rsid w:val="00F140D0"/>
    <w:rsid w:val="00F17DBF"/>
    <w:rsid w:val="00F207DA"/>
    <w:rsid w:val="00F2367D"/>
    <w:rsid w:val="00F308D4"/>
    <w:rsid w:val="00F30F62"/>
    <w:rsid w:val="00F31092"/>
    <w:rsid w:val="00F31664"/>
    <w:rsid w:val="00F35AB7"/>
    <w:rsid w:val="00F36A31"/>
    <w:rsid w:val="00F40B5B"/>
    <w:rsid w:val="00F44593"/>
    <w:rsid w:val="00F44DF5"/>
    <w:rsid w:val="00F50B34"/>
    <w:rsid w:val="00F54A6C"/>
    <w:rsid w:val="00F57FD4"/>
    <w:rsid w:val="00F635AF"/>
    <w:rsid w:val="00F72897"/>
    <w:rsid w:val="00F7391C"/>
    <w:rsid w:val="00F801BD"/>
    <w:rsid w:val="00F816A3"/>
    <w:rsid w:val="00F83F5D"/>
    <w:rsid w:val="00F84E81"/>
    <w:rsid w:val="00F871C3"/>
    <w:rsid w:val="00F875B2"/>
    <w:rsid w:val="00F920B4"/>
    <w:rsid w:val="00F951D7"/>
    <w:rsid w:val="00FA2C04"/>
    <w:rsid w:val="00FA656B"/>
    <w:rsid w:val="00FA6A07"/>
    <w:rsid w:val="00FA6D03"/>
    <w:rsid w:val="00FB070A"/>
    <w:rsid w:val="00FB2F8E"/>
    <w:rsid w:val="00FB5252"/>
    <w:rsid w:val="00FB5496"/>
    <w:rsid w:val="00FD77A7"/>
    <w:rsid w:val="00FE0855"/>
    <w:rsid w:val="00FE5B8E"/>
    <w:rsid w:val="00FF1935"/>
    <w:rsid w:val="00FF6991"/>
    <w:rsid w:val="00FF6D25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soft.ru/software/vendors/microsoft/microsoft-office-dlya-doma-i-ucheby-2010/?partner=16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7570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2020-05-05T10:42:00Z</dcterms:created>
  <dcterms:modified xsi:type="dcterms:W3CDTF">2020-05-05T10:42:00Z</dcterms:modified>
</cp:coreProperties>
</file>