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F7" w:rsidRPr="003B1D80" w:rsidRDefault="003B1D80" w:rsidP="003B1D80">
      <w:pPr>
        <w:rPr>
          <w:rFonts w:ascii="Times New Roman" w:hAnsi="Times New Roman" w:cs="Times New Roman"/>
          <w:b/>
          <w:sz w:val="28"/>
          <w:szCs w:val="28"/>
        </w:rPr>
      </w:pPr>
      <w:r w:rsidRPr="003B1D80">
        <w:rPr>
          <w:rFonts w:ascii="Times New Roman" w:hAnsi="Times New Roman" w:cs="Times New Roman"/>
          <w:b/>
          <w:sz w:val="28"/>
          <w:szCs w:val="28"/>
        </w:rPr>
        <w:t>06.05.2020</w:t>
      </w:r>
    </w:p>
    <w:p w:rsidR="003B1D80" w:rsidRDefault="003B1D80" w:rsidP="003B1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80">
        <w:rPr>
          <w:rFonts w:ascii="Times New Roman" w:hAnsi="Times New Roman" w:cs="Times New Roman"/>
          <w:b/>
          <w:sz w:val="28"/>
          <w:szCs w:val="28"/>
        </w:rPr>
        <w:t>Тема: Образование СССР и вхождение в него советских социалистических республик</w:t>
      </w:r>
    </w:p>
    <w:p w:rsidR="003B1D80" w:rsidRPr="003B1D80" w:rsidRDefault="003B1D80" w:rsidP="003B1D8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B1D80">
        <w:rPr>
          <w:color w:val="000000"/>
          <w:sz w:val="28"/>
          <w:szCs w:val="28"/>
        </w:rPr>
        <w:t>К началу 20-х годов на территории бывшей Российской империи существовало несколько независимых государственных образований: РСФСР, Украинская, Белорусская, Азербайджанская, Армянская и Грузинская советские республики, Дальневосточная республика, Бухарская и Хорезмская народные советские республики.</w:t>
      </w:r>
    </w:p>
    <w:p w:rsidR="003B1D80" w:rsidRPr="003B1D80" w:rsidRDefault="003B1D80" w:rsidP="003B1D8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B1D80">
        <w:rPr>
          <w:color w:val="000000"/>
          <w:sz w:val="28"/>
          <w:szCs w:val="28"/>
        </w:rPr>
        <w:t>В годы гражданской войны для более эффективного отпора антисоветским силам между РСФСР, Украиной и Белоруссией был заключен военно-политический союз (июнь 1919 г.).</w:t>
      </w:r>
    </w:p>
    <w:p w:rsidR="003B1D80" w:rsidRPr="003B1D80" w:rsidRDefault="003B1D80" w:rsidP="003B1D8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B1D80">
        <w:rPr>
          <w:color w:val="000000"/>
          <w:sz w:val="28"/>
          <w:szCs w:val="28"/>
        </w:rPr>
        <w:t>С окончанием войны во взаимоотношениях республик сохранилось экономическое сотрудничество. В 1920 - 1922 гг. все советские республики заключили с РСФСР и между собой двустороннее соглашения о хозяйственном и дипломатическом союзе. Республики передавали правительству РСФСР право предоставлять и защищать их интересы на международной арене. Азербайджан, Армения и Грузия в 1992 г. образовали Закавказскую Советскую Социалистическую Федерацию (ЗСФСР).</w:t>
      </w:r>
    </w:p>
    <w:p w:rsidR="003B1D80" w:rsidRPr="003B1D80" w:rsidRDefault="003B1D80" w:rsidP="003B1D8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B1D80">
        <w:rPr>
          <w:color w:val="000000"/>
          <w:sz w:val="28"/>
          <w:szCs w:val="28"/>
        </w:rPr>
        <w:t>Задачи восстановления и развития хозяйства республик, укрепления советского политического строя и их обороноспособности потребовали совершенствования существующих договорно-федеративных связей. Необходимо было уточнить взаимоотношения между республиками, конкретизировать их права и обязанности.</w:t>
      </w:r>
    </w:p>
    <w:p w:rsidR="003B1D80" w:rsidRPr="003B1D80" w:rsidRDefault="003B1D80" w:rsidP="003B1D8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B1D80">
        <w:rPr>
          <w:color w:val="000000"/>
          <w:sz w:val="28"/>
          <w:szCs w:val="28"/>
        </w:rPr>
        <w:t xml:space="preserve">В августе 1922 г. </w:t>
      </w:r>
      <w:proofErr w:type="gramStart"/>
      <w:r w:rsidRPr="003B1D80">
        <w:rPr>
          <w:color w:val="000000"/>
          <w:sz w:val="28"/>
          <w:szCs w:val="28"/>
        </w:rPr>
        <w:t>была образована комиссия для подготовки законопроекта о новой форме государственного объединения И. В. Сталин разработал</w:t>
      </w:r>
      <w:proofErr w:type="gramEnd"/>
      <w:r w:rsidRPr="003B1D80">
        <w:rPr>
          <w:color w:val="000000"/>
          <w:sz w:val="28"/>
          <w:szCs w:val="28"/>
        </w:rPr>
        <w:t xml:space="preserve"> план "</w:t>
      </w:r>
      <w:proofErr w:type="spellStart"/>
      <w:r w:rsidRPr="003B1D80">
        <w:rPr>
          <w:color w:val="000000"/>
          <w:sz w:val="28"/>
          <w:szCs w:val="28"/>
        </w:rPr>
        <w:t>автономизации</w:t>
      </w:r>
      <w:proofErr w:type="spellEnd"/>
      <w:r w:rsidRPr="003B1D80">
        <w:rPr>
          <w:color w:val="000000"/>
          <w:sz w:val="28"/>
          <w:szCs w:val="28"/>
        </w:rPr>
        <w:t>". В соответствии с ним предусматривалось включение в состав РСФСР Украинской, Белорусской и Закавказской республик на правах автономии. Этот план ущемлял суверенные права народов, поэтому большинство руководителей республик высказались против него.</w:t>
      </w:r>
    </w:p>
    <w:p w:rsidR="003B1D80" w:rsidRPr="003B1D80" w:rsidRDefault="003B1D80" w:rsidP="003B1D8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B1D80">
        <w:rPr>
          <w:color w:val="000000"/>
          <w:sz w:val="28"/>
          <w:szCs w:val="28"/>
        </w:rPr>
        <w:t>В сентябре - ноябре 1922 г. после обсуждения вопроса о форме государственного объединения была принята идея В. И. Ленина об образовании союзного государства как федерации равноправных республик.</w:t>
      </w:r>
    </w:p>
    <w:p w:rsidR="003B1D80" w:rsidRPr="003B1D80" w:rsidRDefault="003B1D80" w:rsidP="003B1D8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B1D80">
        <w:rPr>
          <w:color w:val="000000"/>
          <w:sz w:val="28"/>
          <w:szCs w:val="28"/>
        </w:rPr>
        <w:t>30 декабря 1922 г. I Всесоюзный съезд Советов утвердил Декларацию и Договор об образовании СССР. Субъектами СССР стали РСФСР, УССР, БССР, ЗСФСР.</w:t>
      </w:r>
    </w:p>
    <w:p w:rsidR="003B1D80" w:rsidRPr="003B1D80" w:rsidRDefault="003B1D80" w:rsidP="003B1D8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B1D80">
        <w:rPr>
          <w:color w:val="000000"/>
          <w:sz w:val="28"/>
          <w:szCs w:val="28"/>
        </w:rPr>
        <w:t xml:space="preserve">В январе 1924 г. II съезд Советов СССР принял Конституцию, которая законодательно закрепила образование СССР. Формой Государственного устройства наций провозглашалась федерация республик с правом свободного выходы из союза и самостоятельного решения вопросов внутренней политики, юстиции, образования, здравоохранения и социального обеспечения. Сношения с иностранными государствами, осуществление внешней торговли, руководство транспортом и связью входило в функции союзных ведомств. Верховным законодательным органом </w:t>
      </w:r>
      <w:r w:rsidRPr="003B1D80">
        <w:rPr>
          <w:color w:val="000000"/>
          <w:sz w:val="28"/>
          <w:szCs w:val="28"/>
        </w:rPr>
        <w:lastRenderedPageBreak/>
        <w:t>стал Всесоюзный съезд Советов, а в период между съездами - двухпалатный ЦИК: Совет Союза и Совет Национальностей. Исполнительная власть принадлежала Совету Народных Комиссаров СССР. При СНК были сформированы Общесоюзные наркоматы, Госбанк, Госплан. При Совнаркоме учреждалось Объединенное Государственное Политическое Управление (ОГПУ) для борьбы с контрреволюцией, шпионажем и терроризмом. Конституция устанавливала единое союзное гражданство для граждан всех республик. Сохранялась многоступенчатость выборов и открытая система голосования. По-прежнему были лишены избирательных прав эксплуататорские элементы и служители религиозных культов.</w:t>
      </w:r>
    </w:p>
    <w:p w:rsidR="003B1D80" w:rsidRPr="003B1D80" w:rsidRDefault="003B1D80" w:rsidP="003B1D8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B1D80">
        <w:rPr>
          <w:color w:val="000000"/>
          <w:sz w:val="28"/>
          <w:szCs w:val="28"/>
        </w:rPr>
        <w:t>В 1924 - 1925 гг. образовались Узбекская ССР, Туркменская ССР, а в 1929 г. Таджикская ССР. Все вновь образованные республики вошли в состав СССР.</w:t>
      </w:r>
    </w:p>
    <w:p w:rsidR="003B1D80" w:rsidRPr="003B1D80" w:rsidRDefault="003B1D80" w:rsidP="003B1D8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B1D80" w:rsidRPr="003B1D80" w:rsidRDefault="003B1D80" w:rsidP="003B1D8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1D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Хронологическая таблица </w:t>
      </w:r>
    </w:p>
    <w:sectPr w:rsidR="003B1D80" w:rsidRPr="003B1D80" w:rsidSect="00EC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D80"/>
    <w:rsid w:val="003B1D80"/>
    <w:rsid w:val="00EC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2880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2020-05-06T12:16:00Z</dcterms:created>
  <dcterms:modified xsi:type="dcterms:W3CDTF">2020-05-06T12:20:00Z</dcterms:modified>
</cp:coreProperties>
</file>