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B" w:rsidRPr="00C956D1" w:rsidRDefault="0088790B" w:rsidP="0088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 </w:t>
      </w:r>
    </w:p>
    <w:p w:rsidR="0088790B" w:rsidRPr="00C956D1" w:rsidRDefault="0088790B" w:rsidP="0088790B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>ТЕМА:</w:t>
      </w:r>
      <w:r w:rsidRPr="00C956D1">
        <w:rPr>
          <w:rFonts w:ascii="Times New Roman" w:hAnsi="Times New Roman" w:cs="Times New Roman"/>
          <w:sz w:val="28"/>
          <w:szCs w:val="28"/>
        </w:rPr>
        <w:t xml:space="preserve"> «Исправление ошибок в документах»</w:t>
      </w:r>
    </w:p>
    <w:p w:rsidR="0088790B" w:rsidRDefault="0088790B" w:rsidP="0088790B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>ЦЕЛЬ</w:t>
      </w:r>
      <w:r w:rsidRPr="00C956D1">
        <w:rPr>
          <w:rFonts w:ascii="Times New Roman" w:hAnsi="Times New Roman" w:cs="Times New Roman"/>
          <w:sz w:val="28"/>
          <w:szCs w:val="28"/>
        </w:rPr>
        <w:t>: закрепить и усвоить теоретический материал, приобрести практические навыки</w:t>
      </w:r>
    </w:p>
    <w:p w:rsidR="0088790B" w:rsidRPr="00C956D1" w:rsidRDefault="0088790B" w:rsidP="0088790B">
      <w:pPr>
        <w:rPr>
          <w:rFonts w:ascii="Times New Roman" w:hAnsi="Times New Roman" w:cs="Times New Roman"/>
          <w:sz w:val="28"/>
          <w:szCs w:val="28"/>
        </w:rPr>
      </w:pPr>
    </w:p>
    <w:p w:rsidR="0088790B" w:rsidRPr="00C956D1" w:rsidRDefault="0088790B" w:rsidP="0088790B">
      <w:pPr>
        <w:rPr>
          <w:rFonts w:ascii="Times New Roman" w:hAnsi="Times New Roman" w:cs="Times New Roman"/>
          <w:b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88790B" w:rsidRPr="00C956D1" w:rsidRDefault="0088790B" w:rsidP="0088790B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sz w:val="28"/>
          <w:szCs w:val="28"/>
        </w:rPr>
        <w:t>Применить один из методов исправления ошибок и обосновать. Указать лицо, которое несет ответственность за исправление данной ошибки</w:t>
      </w:r>
    </w:p>
    <w:p w:rsidR="0088790B" w:rsidRDefault="0088790B" w:rsidP="0088790B">
      <w:pPr>
        <w:pStyle w:val="a3"/>
        <w:numPr>
          <w:ilvl w:val="0"/>
          <w:numId w:val="1"/>
        </w:numPr>
      </w:pPr>
      <w:r>
        <w:t xml:space="preserve">В авансовом отчете </w:t>
      </w:r>
      <w:proofErr w:type="gramStart"/>
      <w:r>
        <w:t>проставлена</w:t>
      </w:r>
      <w:proofErr w:type="gramEnd"/>
      <w:r>
        <w:t xml:space="preserve"> следующая </w:t>
      </w:r>
      <w:proofErr w:type="spellStart"/>
      <w:r>
        <w:t>кор</w:t>
      </w:r>
      <w:proofErr w:type="spellEnd"/>
      <w:r>
        <w:t xml:space="preserve">. Счетов и на сумму Дебет=20, кредит=372, </w:t>
      </w:r>
      <w:r>
        <w:rPr>
          <w:rFonts w:cs="Times New Roman"/>
        </w:rPr>
        <w:t>∑</w:t>
      </w:r>
      <w:r>
        <w:t>=400 руб.</w:t>
      </w:r>
    </w:p>
    <w:p w:rsidR="0088790B" w:rsidRDefault="0088790B" w:rsidP="0088790B">
      <w:pPr>
        <w:pStyle w:val="a3"/>
      </w:pPr>
      <w:r>
        <w:t>К отчету приложены чек и в нем указано: бумага 2 пачки офисная на сумму 220 руб. (цена одной)</w:t>
      </w:r>
    </w:p>
    <w:p w:rsidR="0088790B" w:rsidRDefault="0088790B" w:rsidP="0088790B">
      <w:pPr>
        <w:pStyle w:val="a3"/>
        <w:numPr>
          <w:ilvl w:val="0"/>
          <w:numId w:val="1"/>
        </w:numPr>
      </w:pPr>
      <w:r>
        <w:t xml:space="preserve">В кассовой книге проставлены данные: по приходному кассовому ордеру оприходованы деньги в кассу от подотчетного лица </w:t>
      </w:r>
      <w:proofErr w:type="spellStart"/>
      <w:r>
        <w:t>кор</w:t>
      </w:r>
      <w:proofErr w:type="spellEnd"/>
      <w:r>
        <w:t xml:space="preserve">. </w:t>
      </w:r>
      <w:proofErr w:type="gramStart"/>
      <w:r>
        <w:t>С</w:t>
      </w:r>
      <w:proofErr w:type="gramEnd"/>
      <w:r>
        <w:t xml:space="preserve"> счетом «Касса» указан счет 311</w:t>
      </w:r>
    </w:p>
    <w:p w:rsidR="0088790B" w:rsidRDefault="0088790B" w:rsidP="0088790B">
      <w:pPr>
        <w:pStyle w:val="a3"/>
      </w:pPr>
    </w:p>
    <w:p w:rsidR="0088790B" w:rsidRDefault="0088790B" w:rsidP="0088790B">
      <w:pPr>
        <w:pStyle w:val="a3"/>
      </w:pPr>
      <w:r>
        <w:t>Сделать вывод</w:t>
      </w:r>
    </w:p>
    <w:p w:rsidR="0088790B" w:rsidRDefault="0088790B" w:rsidP="0088790B">
      <w:pPr>
        <w:pStyle w:val="a3"/>
      </w:pPr>
      <w:r>
        <w:t>Контрольные вопросы</w:t>
      </w:r>
    </w:p>
    <w:p w:rsidR="0088790B" w:rsidRDefault="0088790B" w:rsidP="0088790B">
      <w:pPr>
        <w:pStyle w:val="a3"/>
        <w:numPr>
          <w:ilvl w:val="0"/>
          <w:numId w:val="2"/>
        </w:numPr>
      </w:pPr>
      <w:r>
        <w:t>Какие методы обработки документов применяются?</w:t>
      </w:r>
    </w:p>
    <w:p w:rsidR="0088790B" w:rsidRDefault="0088790B" w:rsidP="0088790B">
      <w:pPr>
        <w:pStyle w:val="a3"/>
        <w:numPr>
          <w:ilvl w:val="0"/>
          <w:numId w:val="2"/>
        </w:numPr>
      </w:pPr>
      <w:r>
        <w:t>Какие документы согласно законодательству запрещается принимать бухгалтеру к оформлению?</w:t>
      </w:r>
    </w:p>
    <w:p w:rsidR="005F2627" w:rsidRDefault="005F2627"/>
    <w:sectPr w:rsidR="005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CFA"/>
    <w:multiLevelType w:val="hybridMultilevel"/>
    <w:tmpl w:val="8F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2D1A"/>
    <w:multiLevelType w:val="hybridMultilevel"/>
    <w:tmpl w:val="D66204D6"/>
    <w:lvl w:ilvl="0" w:tplc="EA6CC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0B"/>
    <w:rsid w:val="005F2627"/>
    <w:rsid w:val="008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0B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2020-05-05T10:31:00Z</dcterms:created>
  <dcterms:modified xsi:type="dcterms:W3CDTF">2020-05-05T10:31:00Z</dcterms:modified>
</cp:coreProperties>
</file>