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1D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рефератов КпО-19 1 курс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>-«Техника безопасности и профилактика травматизма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уроках по физической культуры»- Белоус, Живова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>- «Коррекция индивидуального физического развит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и двигательных возможностей»- Бондаренко,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Задорожний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>-  « Физическая п</w:t>
      </w:r>
      <w:r>
        <w:rPr>
          <w:rFonts w:ascii="Times New Roman" w:eastAsia="Calibri" w:hAnsi="Times New Roman" w:cs="Times New Roman"/>
          <w:sz w:val="28"/>
          <w:szCs w:val="28"/>
        </w:rPr>
        <w:t>одготовка по развитию быстроты»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Гикавый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Кузюбердина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«Физическ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подготовка по развитию силы» -Каменев,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Клицова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«Физическая подготовка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развитию общей выносливости»-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Куля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«Физическая подготовка по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витию специальной выносливости»- Самарский, Левицкая 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«Развитие ловкости с юношами и де</w:t>
      </w:r>
      <w:r>
        <w:rPr>
          <w:rFonts w:ascii="Times New Roman" w:eastAsia="Calibri" w:hAnsi="Times New Roman" w:cs="Times New Roman"/>
          <w:sz w:val="28"/>
          <w:szCs w:val="28"/>
        </w:rPr>
        <w:t>вушками»-Серый</w:t>
      </w:r>
      <w:r w:rsidR="004A51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A51EE">
        <w:rPr>
          <w:rFonts w:ascii="Times New Roman" w:eastAsia="Calibri" w:hAnsi="Times New Roman" w:cs="Times New Roman"/>
          <w:sz w:val="28"/>
          <w:szCs w:val="28"/>
        </w:rPr>
        <w:t>Скрипникова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«Физическая п</w:t>
      </w:r>
      <w:r>
        <w:rPr>
          <w:rFonts w:ascii="Times New Roman" w:eastAsia="Calibri" w:hAnsi="Times New Roman" w:cs="Times New Roman"/>
          <w:sz w:val="28"/>
          <w:szCs w:val="28"/>
        </w:rPr>
        <w:t>одготовка по развитию гибкости»-Смирнова О.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«Профилактические и реабилитационные меропр</w:t>
      </w:r>
      <w:r>
        <w:rPr>
          <w:rFonts w:ascii="Times New Roman" w:eastAsia="Calibri" w:hAnsi="Times New Roman" w:cs="Times New Roman"/>
          <w:sz w:val="28"/>
          <w:szCs w:val="28"/>
        </w:rPr>
        <w:t>иятия  в физическом воспитании»- Смирнова В.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«Специальная физическая подготов</w:t>
      </w:r>
      <w:r>
        <w:rPr>
          <w:rFonts w:ascii="Times New Roman" w:eastAsia="Calibri" w:hAnsi="Times New Roman" w:cs="Times New Roman"/>
          <w:sz w:val="28"/>
          <w:szCs w:val="28"/>
        </w:rPr>
        <w:t>ка спортсменов по видам спорта»-Чеботарев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«История олимпийских игр» - Чередниченко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«Участие спортсменов в международных   соревнова</w:t>
      </w:r>
      <w:r>
        <w:rPr>
          <w:rFonts w:ascii="Times New Roman" w:eastAsia="Calibri" w:hAnsi="Times New Roman" w:cs="Times New Roman"/>
          <w:sz w:val="28"/>
          <w:szCs w:val="28"/>
        </w:rPr>
        <w:t>ниях по различным видам спорта»-Чернышева</w:t>
      </w:r>
      <w:r w:rsidR="004A51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A51EE">
        <w:rPr>
          <w:rFonts w:ascii="Times New Roman" w:eastAsia="Calibri" w:hAnsi="Times New Roman" w:cs="Times New Roman"/>
          <w:sz w:val="28"/>
          <w:szCs w:val="28"/>
        </w:rPr>
        <w:t>Ящук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 Влияние вредных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привычек на здоровье человека»-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Шепелева</w:t>
      </w:r>
      <w:proofErr w:type="spellEnd"/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 «Правил</w:t>
      </w:r>
      <w:r>
        <w:rPr>
          <w:rFonts w:ascii="Times New Roman" w:eastAsia="Calibri" w:hAnsi="Times New Roman" w:cs="Times New Roman"/>
          <w:sz w:val="28"/>
          <w:szCs w:val="28"/>
        </w:rPr>
        <w:t>а соревнований по видам спорта»- Вербицкий</w:t>
      </w:r>
    </w:p>
    <w:p w:rsidR="004C0E1D" w:rsidRPr="0042187C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«Техника спортивных движений и методика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разучивания, совершенствования»- </w:t>
      </w:r>
      <w:proofErr w:type="spellStart"/>
      <w:r w:rsidR="004A51EE">
        <w:rPr>
          <w:rFonts w:ascii="Times New Roman" w:eastAsia="Calibri" w:hAnsi="Times New Roman" w:cs="Times New Roman"/>
          <w:sz w:val="28"/>
          <w:szCs w:val="28"/>
        </w:rPr>
        <w:t>Шикина</w:t>
      </w:r>
      <w:proofErr w:type="spellEnd"/>
    </w:p>
    <w:p w:rsidR="004C0E1D" w:rsidRDefault="004C0E1D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2187C">
        <w:rPr>
          <w:rFonts w:ascii="Times New Roman" w:eastAsia="Calibri" w:hAnsi="Times New Roman" w:cs="Times New Roman"/>
          <w:sz w:val="28"/>
          <w:szCs w:val="28"/>
        </w:rPr>
        <w:t xml:space="preserve"> -  «Что такое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гармонично развитая личность?»-Щербакова</w:t>
      </w:r>
    </w:p>
    <w:p w:rsidR="004A51EE" w:rsidRPr="004A51EE" w:rsidRDefault="004A51EE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b/>
          <w:i/>
          <w:color w:val="FF0000"/>
          <w:sz w:val="36"/>
          <w:szCs w:val="28"/>
        </w:rPr>
      </w:pPr>
      <w:r w:rsidRPr="004A51EE">
        <w:rPr>
          <w:rFonts w:ascii="Times New Roman" w:eastAsia="Calibri" w:hAnsi="Times New Roman" w:cs="Times New Roman"/>
          <w:b/>
          <w:i/>
          <w:color w:val="FF0000"/>
          <w:sz w:val="36"/>
          <w:szCs w:val="28"/>
        </w:rPr>
        <w:t>Оформление реферата, согласно приложениям.</w:t>
      </w:r>
    </w:p>
    <w:p w:rsidR="004A51EE" w:rsidRDefault="004A51EE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4A51EE" w:rsidRPr="0042187C" w:rsidRDefault="004A51EE" w:rsidP="004C0E1D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4A51EE" w:rsidRPr="00EC310F" w:rsidRDefault="004A51EE" w:rsidP="004A51E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C310F">
        <w:rPr>
          <w:rFonts w:ascii="Times New Roman" w:hAnsi="Times New Roman" w:cs="Times New Roman"/>
          <w:b/>
          <w:sz w:val="28"/>
        </w:rPr>
        <w:t>Титульный лист</w:t>
      </w:r>
      <w:r w:rsidRPr="00EC310F">
        <w:rPr>
          <w:rFonts w:ascii="Times New Roman" w:hAnsi="Times New Roman" w:cs="Times New Roman"/>
          <w:sz w:val="28"/>
        </w:rPr>
        <w:t xml:space="preserve"> – первая страница. </w:t>
      </w:r>
    </w:p>
    <w:p w:rsidR="004A51EE" w:rsidRPr="00E667C9" w:rsidRDefault="004A51EE" w:rsidP="004A51EE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EC310F">
        <w:rPr>
          <w:rFonts w:ascii="Times New Roman" w:hAnsi="Times New Roman" w:cs="Times New Roman"/>
          <w:sz w:val="28"/>
        </w:rPr>
        <w:t>Сверху указывается полное</w:t>
      </w:r>
      <w:r>
        <w:rPr>
          <w:rFonts w:ascii="Times New Roman" w:hAnsi="Times New Roman" w:cs="Times New Roman"/>
          <w:sz w:val="28"/>
        </w:rPr>
        <w:t xml:space="preserve"> </w:t>
      </w:r>
      <w:r w:rsidRPr="00E667C9">
        <w:rPr>
          <w:rFonts w:ascii="Times New Roman" w:hAnsi="Times New Roman" w:cs="Times New Roman"/>
          <w:sz w:val="28"/>
        </w:rPr>
        <w:t>наименование образовательного учреждения (должно соответствовать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8C519A">
        <w:rPr>
          <w:rFonts w:ascii="Times New Roman" w:hAnsi="Times New Roman" w:cs="Times New Roman"/>
          <w:sz w:val="28"/>
        </w:rPr>
        <w:t>юридическому статусу). По центру – название работы, дисциплина, тема. Ниже справа фамилия, имя, отчество, занимаемая должность автора. Внизу страницы титульного листа – дата</w:t>
      </w:r>
      <w:r>
        <w:rPr>
          <w:rFonts w:ascii="Times New Roman" w:hAnsi="Times New Roman" w:cs="Times New Roman"/>
          <w:sz w:val="28"/>
        </w:rPr>
        <w:t>.</w:t>
      </w:r>
    </w:p>
    <w:p w:rsidR="004A51EE" w:rsidRPr="00E667C9" w:rsidRDefault="004A51EE" w:rsidP="004A51EE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FF0">
        <w:rPr>
          <w:rFonts w:ascii="Times New Roman" w:hAnsi="Times New Roman" w:cs="Times New Roman"/>
          <w:b/>
          <w:sz w:val="28"/>
        </w:rPr>
        <w:t>2.</w:t>
      </w:r>
      <w:r w:rsidRPr="00E667C9">
        <w:rPr>
          <w:rFonts w:ascii="Times New Roman" w:hAnsi="Times New Roman" w:cs="Times New Roman"/>
          <w:b/>
          <w:sz w:val="28"/>
        </w:rPr>
        <w:t>Требования к оформлению текста методической разработки:</w:t>
      </w:r>
    </w:p>
    <w:p w:rsidR="004A51EE" w:rsidRPr="00E667C9" w:rsidRDefault="004A51EE" w:rsidP="004A51EE">
      <w:pPr>
        <w:spacing w:after="0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Поля: 3 см слева, 1,5 см справа, 2 см сверху и снизу;</w:t>
      </w:r>
    </w:p>
    <w:p w:rsidR="004A51EE" w:rsidRPr="00E667C9" w:rsidRDefault="004A51EE" w:rsidP="004A51E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 xml:space="preserve">Шрифт текста – </w:t>
      </w:r>
      <w:proofErr w:type="spellStart"/>
      <w:r w:rsidRPr="00E667C9"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67C9"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67C9">
        <w:rPr>
          <w:rFonts w:ascii="Times New Roman" w:hAnsi="Times New Roman" w:cs="Times New Roman"/>
          <w:sz w:val="28"/>
        </w:rPr>
        <w:t>Roman</w:t>
      </w:r>
      <w:proofErr w:type="spellEnd"/>
      <w:r w:rsidRPr="00E667C9">
        <w:rPr>
          <w:rFonts w:ascii="Times New Roman" w:hAnsi="Times New Roman" w:cs="Times New Roman"/>
          <w:sz w:val="28"/>
        </w:rPr>
        <w:t xml:space="preserve">, 14кегель; </w:t>
      </w:r>
      <w:r w:rsidRPr="001C27B2">
        <w:rPr>
          <w:rFonts w:ascii="Times New Roman" w:hAnsi="Times New Roman" w:cs="Times New Roman"/>
          <w:sz w:val="28"/>
        </w:rPr>
        <w:t>интервал  – 1,15 или 1,5.</w:t>
      </w:r>
    </w:p>
    <w:p w:rsidR="004A51EE" w:rsidRPr="00FC0636" w:rsidRDefault="004A51EE" w:rsidP="004A51EE">
      <w:pPr>
        <w:spacing w:after="0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Текст может содержать иллюстративные материалы, графические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E667C9">
        <w:rPr>
          <w:rFonts w:ascii="Times New Roman" w:hAnsi="Times New Roman" w:cs="Times New Roman"/>
          <w:sz w:val="28"/>
        </w:rPr>
        <w:t>приложения. Рисунки, таблицы, иллюстрации и т.д. должны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667C9">
        <w:rPr>
          <w:rFonts w:ascii="Times New Roman" w:hAnsi="Times New Roman" w:cs="Times New Roman"/>
          <w:sz w:val="28"/>
        </w:rPr>
        <w:t>пронумерованы.</w:t>
      </w:r>
      <w:r>
        <w:rPr>
          <w:rFonts w:ascii="Times New Roman" w:hAnsi="Times New Roman" w:cs="Times New Roman"/>
          <w:sz w:val="28"/>
        </w:rPr>
        <w:t xml:space="preserve"> </w:t>
      </w:r>
      <w:r w:rsidRPr="00FC0636">
        <w:rPr>
          <w:rFonts w:ascii="Times New Roman" w:hAnsi="Times New Roman" w:cs="Times New Roman"/>
          <w:sz w:val="28"/>
        </w:rPr>
        <w:t>Количество и объем разделов разработки не лимитируется.</w:t>
      </w:r>
    </w:p>
    <w:p w:rsidR="004A51EE" w:rsidRDefault="004A51EE" w:rsidP="004A51E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A51EE" w:rsidRPr="00E667C9" w:rsidRDefault="004A51EE" w:rsidP="004A51EE">
      <w:pPr>
        <w:spacing w:after="0"/>
        <w:jc w:val="both"/>
        <w:rPr>
          <w:rFonts w:ascii="Times New Roman" w:hAnsi="Times New Roman" w:cs="Times New Roman"/>
          <w:sz w:val="28"/>
        </w:rPr>
      </w:pPr>
      <w:r w:rsidRPr="00FC0636">
        <w:rPr>
          <w:rFonts w:ascii="Times New Roman" w:hAnsi="Times New Roman" w:cs="Times New Roman"/>
          <w:b/>
          <w:sz w:val="28"/>
        </w:rPr>
        <w:t>3</w:t>
      </w:r>
      <w:r w:rsidRPr="00E667C9">
        <w:rPr>
          <w:rFonts w:ascii="Times New Roman" w:hAnsi="Times New Roman" w:cs="Times New Roman"/>
          <w:sz w:val="28"/>
        </w:rPr>
        <w:t xml:space="preserve">. </w:t>
      </w:r>
      <w:r w:rsidRPr="00E667C9">
        <w:rPr>
          <w:rFonts w:ascii="Times New Roman" w:hAnsi="Times New Roman" w:cs="Times New Roman"/>
          <w:b/>
          <w:sz w:val="28"/>
        </w:rPr>
        <w:t>Структура методической разработки:</w:t>
      </w:r>
    </w:p>
    <w:p w:rsidR="004A51EE" w:rsidRPr="00E667C9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 xml:space="preserve">3.1. Титульный лист с указанием названия, </w:t>
      </w:r>
      <w:proofErr w:type="spellStart"/>
      <w:r w:rsidRPr="00E667C9">
        <w:rPr>
          <w:rFonts w:ascii="Times New Roman" w:hAnsi="Times New Roman" w:cs="Times New Roman"/>
          <w:sz w:val="28"/>
        </w:rPr>
        <w:t>темы</w:t>
      </w:r>
      <w:r>
        <w:rPr>
          <w:rFonts w:ascii="Times New Roman" w:hAnsi="Times New Roman" w:cs="Times New Roman"/>
          <w:sz w:val="28"/>
        </w:rPr>
        <w:t>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ферата</w:t>
      </w:r>
      <w:proofErr w:type="spellEnd"/>
      <w:r w:rsidRPr="00E667C9">
        <w:rPr>
          <w:rFonts w:ascii="Times New Roman" w:hAnsi="Times New Roman" w:cs="Times New Roman"/>
          <w:sz w:val="28"/>
        </w:rPr>
        <w:t>, информации об авторе.</w:t>
      </w:r>
      <w:r>
        <w:rPr>
          <w:rFonts w:ascii="Times New Roman" w:hAnsi="Times New Roman" w:cs="Times New Roman"/>
          <w:sz w:val="28"/>
        </w:rPr>
        <w:t>(</w:t>
      </w:r>
      <w:r w:rsidRPr="005158E9">
        <w:rPr>
          <w:rFonts w:ascii="Times New Roman" w:hAnsi="Times New Roman" w:cs="Times New Roman"/>
          <w:i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 xml:space="preserve">)      </w:t>
      </w:r>
    </w:p>
    <w:p w:rsidR="004A51EE" w:rsidRPr="00E667C9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3.2. Оглавление (указываются разделы методической разработки,</w:t>
      </w:r>
      <w:r>
        <w:rPr>
          <w:rFonts w:ascii="Times New Roman" w:hAnsi="Times New Roman" w:cs="Times New Roman"/>
          <w:sz w:val="28"/>
        </w:rPr>
        <w:t xml:space="preserve"> </w:t>
      </w:r>
      <w:r w:rsidRPr="00E667C9">
        <w:rPr>
          <w:rFonts w:ascii="Times New Roman" w:hAnsi="Times New Roman" w:cs="Times New Roman"/>
          <w:sz w:val="28"/>
        </w:rPr>
        <w:t>номера страниц).</w:t>
      </w:r>
    </w:p>
    <w:p w:rsidR="004A51EE" w:rsidRPr="008C519A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3.3</w:t>
      </w:r>
      <w:r w:rsidRPr="008C519A">
        <w:rPr>
          <w:rFonts w:ascii="Times New Roman" w:hAnsi="Times New Roman" w:cs="Times New Roman"/>
          <w:sz w:val="28"/>
        </w:rPr>
        <w:t>. Введение – раскрывается проблема, которой посвящается</w:t>
      </w:r>
      <w:r>
        <w:rPr>
          <w:rFonts w:ascii="Times New Roman" w:hAnsi="Times New Roman" w:cs="Times New Roman"/>
          <w:sz w:val="28"/>
        </w:rPr>
        <w:t xml:space="preserve"> реферат</w:t>
      </w:r>
      <w:r w:rsidRPr="008C519A">
        <w:rPr>
          <w:rFonts w:ascii="Times New Roman" w:hAnsi="Times New Roman" w:cs="Times New Roman"/>
          <w:sz w:val="28"/>
        </w:rPr>
        <w:t>, обосновывается актуальность темы, определяются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8C519A">
        <w:rPr>
          <w:rFonts w:ascii="Times New Roman" w:hAnsi="Times New Roman" w:cs="Times New Roman"/>
          <w:sz w:val="28"/>
        </w:rPr>
        <w:t>особенности содержания. Объем введения – 0,5 страницы печатного текста.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4A51EE" w:rsidRPr="00E667C9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3.4. Основная часть</w:t>
      </w:r>
      <w:r>
        <w:rPr>
          <w:rFonts w:ascii="Times New Roman" w:hAnsi="Times New Roman" w:cs="Times New Roman"/>
          <w:sz w:val="28"/>
        </w:rPr>
        <w:t>.</w:t>
      </w:r>
      <w:r w:rsidRPr="00E667C9">
        <w:rPr>
          <w:rFonts w:ascii="Times New Roman" w:hAnsi="Times New Roman" w:cs="Times New Roman"/>
          <w:sz w:val="28"/>
        </w:rPr>
        <w:t xml:space="preserve"> </w:t>
      </w:r>
    </w:p>
    <w:p w:rsidR="004A51EE" w:rsidRPr="00E667C9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3.5. Список</w:t>
      </w:r>
      <w:r>
        <w:rPr>
          <w:rFonts w:ascii="Times New Roman" w:hAnsi="Times New Roman" w:cs="Times New Roman"/>
          <w:sz w:val="28"/>
        </w:rPr>
        <w:t xml:space="preserve">  использованной литературы </w:t>
      </w:r>
      <w:r w:rsidRPr="00E667C9">
        <w:rPr>
          <w:rFonts w:ascii="Times New Roman" w:hAnsi="Times New Roman" w:cs="Times New Roman"/>
          <w:sz w:val="28"/>
        </w:rPr>
        <w:t>должен быть составлен в</w:t>
      </w:r>
    </w:p>
    <w:p w:rsidR="004A51EE" w:rsidRPr="00E667C9" w:rsidRDefault="004A51EE" w:rsidP="004A51EE">
      <w:pPr>
        <w:spacing w:after="0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алфавитном порядке и сод</w:t>
      </w:r>
      <w:r>
        <w:rPr>
          <w:rFonts w:ascii="Times New Roman" w:hAnsi="Times New Roman" w:cs="Times New Roman"/>
          <w:sz w:val="28"/>
        </w:rPr>
        <w:t>ержать библиографические данные(</w:t>
      </w:r>
      <w:r w:rsidRPr="005158E9"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sz w:val="28"/>
        </w:rPr>
        <w:t>)</w:t>
      </w:r>
    </w:p>
    <w:p w:rsidR="004A51EE" w:rsidRPr="00E667C9" w:rsidRDefault="004A51EE" w:rsidP="004A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3.6. Приложения (дидактические материалы, видео-, аудиоматериалы,</w:t>
      </w:r>
    </w:p>
    <w:p w:rsidR="004A51EE" w:rsidRDefault="004A51EE" w:rsidP="004A51E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667C9">
        <w:rPr>
          <w:rFonts w:ascii="Times New Roman" w:hAnsi="Times New Roman" w:cs="Times New Roman"/>
          <w:sz w:val="28"/>
        </w:rPr>
        <w:t>карточки, задания, презентации, документы и т.д.).</w:t>
      </w:r>
      <w:r w:rsidRPr="001C27B2">
        <w:rPr>
          <w:rFonts w:ascii="Times New Roman" w:hAnsi="Times New Roman" w:cs="Times New Roman"/>
          <w:sz w:val="28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4A51EE" w:rsidRPr="006852D5" w:rsidRDefault="004A51EE" w:rsidP="004A51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</w:p>
    <w:p w:rsidR="004A51EE" w:rsidRPr="005158E9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  <w:r w:rsidRPr="005158E9">
        <w:rPr>
          <w:rFonts w:ascii="Times New Roman" w:hAnsi="Times New Roman" w:cs="Times New Roman"/>
          <w:i/>
          <w:sz w:val="28"/>
        </w:rPr>
        <w:t>Приложение 1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1EE" w:rsidRPr="005158E9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</w:t>
      </w: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ЛУГАНСКОЙ НАРОДНОЙ РЕСПУБЛИКИ</w:t>
      </w: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</w:t>
      </w: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</w:t>
      </w: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«АНТРАЦИТОВСКИЙ КОЛЛЕДЖ ИНФОРМАЦИОННЫХ ТЕХНОЛОГИЙ И ЭКОНОМИКИ»</w:t>
      </w: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 по дисциплине (МДК):</w:t>
      </w:r>
    </w:p>
    <w:p w:rsidR="004A51EE" w:rsidRDefault="004A51EE" w:rsidP="004A51EE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A51EE" w:rsidRDefault="004A51EE" w:rsidP="004A51EE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ТЕМА:_________________________________________________________________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Проверил: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Антрацит, 2020</w:t>
      </w:r>
      <w:r w:rsidRPr="00A3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A51EE" w:rsidRDefault="004A51EE" w:rsidP="004A51EE">
      <w:pPr>
        <w:tabs>
          <w:tab w:val="left" w:pos="1590"/>
        </w:tabs>
        <w:ind w:left="426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3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 оформления списка  использованной литературы 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4A51EE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51EE" w:rsidRPr="005158E9" w:rsidRDefault="004A51EE" w:rsidP="004A5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Бондарева Н.А.</w:t>
      </w:r>
      <w:r w:rsidRPr="005158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Технологические карты конструирования уроков – М.: Просвещение, 2012 г.</w:t>
      </w:r>
    </w:p>
    <w:p w:rsidR="004A51EE" w:rsidRPr="005158E9" w:rsidRDefault="004A51EE" w:rsidP="004A5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spellStart"/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Гин</w:t>
      </w:r>
      <w:proofErr w:type="spellEnd"/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А.А. Приемы педагогической техники. Свобода выбора. Открытость. Деятельность. Обратная Связь. Идеальность.  – М.: Вита-Пресс, 2011 г.</w:t>
      </w:r>
    </w:p>
    <w:p w:rsidR="004A51EE" w:rsidRPr="005158E9" w:rsidRDefault="004A51EE" w:rsidP="004A5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Лукьянова М.И. и др. Личностно-ориентированный урок: конструирование и диагностика. Учебно-методическое пособие/ Под ред. М.И. Лукьяновой. – М.: Центр педагогический поиск, 2009 г.</w:t>
      </w:r>
    </w:p>
    <w:p w:rsidR="004A51EE" w:rsidRPr="005158E9" w:rsidRDefault="004A51EE" w:rsidP="004A5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proofErr w:type="spellStart"/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Селевко</w:t>
      </w:r>
      <w:proofErr w:type="spellEnd"/>
      <w:r w:rsidRPr="00515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Г.К. Современные образовательные технологии: Учебное пособие. – /М.: Народное образование, 2010 г.</w:t>
      </w:r>
    </w:p>
    <w:p w:rsidR="004A51EE" w:rsidRPr="005158E9" w:rsidRDefault="004A51EE" w:rsidP="004A51EE">
      <w:pPr>
        <w:tabs>
          <w:tab w:val="num" w:pos="0"/>
          <w:tab w:val="left" w:pos="1590"/>
        </w:tabs>
        <w:rPr>
          <w:rFonts w:ascii="Times New Roman" w:hAnsi="Times New Roman" w:cs="Times New Roman"/>
          <w:sz w:val="32"/>
        </w:rPr>
      </w:pPr>
    </w:p>
    <w:p w:rsidR="004A51EE" w:rsidRPr="00A31C7F" w:rsidRDefault="004A51EE" w:rsidP="004A51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617E" w:rsidRDefault="004B617E"/>
    <w:sectPr w:rsidR="004B617E" w:rsidSect="004B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EB"/>
    <w:multiLevelType w:val="hybridMultilevel"/>
    <w:tmpl w:val="1674C144"/>
    <w:lvl w:ilvl="0" w:tplc="7ABAD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E1D"/>
    <w:rsid w:val="004A51EE"/>
    <w:rsid w:val="004B617E"/>
    <w:rsid w:val="004C0E1D"/>
    <w:rsid w:val="0081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</dc:creator>
  <cp:lastModifiedBy>Яловая</cp:lastModifiedBy>
  <cp:revision>1</cp:revision>
  <dcterms:created xsi:type="dcterms:W3CDTF">2020-04-17T08:26:00Z</dcterms:created>
  <dcterms:modified xsi:type="dcterms:W3CDTF">2020-04-17T08:39:00Z</dcterms:modified>
</cp:coreProperties>
</file>