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1C" w:rsidRPr="002344AA" w:rsidRDefault="000C3B89" w:rsidP="008715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ПРАКТИЧЕСКОЕ </w:t>
      </w:r>
      <w:r w:rsidR="00432E1C" w:rsidRPr="002344AA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2344AA" w:rsidRDefault="002344AA" w:rsidP="008715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4AA">
        <w:rPr>
          <w:rFonts w:ascii="Times New Roman" w:hAnsi="Times New Roman" w:cs="Times New Roman"/>
          <w:b/>
          <w:sz w:val="28"/>
          <w:szCs w:val="28"/>
        </w:rPr>
        <w:t>Тема: «</w:t>
      </w:r>
      <w:r w:rsidR="000C3B89">
        <w:rPr>
          <w:rFonts w:ascii="Times New Roman" w:hAnsi="Times New Roman" w:cs="Times New Roman"/>
          <w:b/>
          <w:sz w:val="28"/>
          <w:szCs w:val="28"/>
        </w:rPr>
        <w:t>Основные законы распределения ДСВ</w:t>
      </w:r>
      <w:r w:rsidRPr="002344AA">
        <w:rPr>
          <w:rFonts w:ascii="Times New Roman" w:hAnsi="Times New Roman" w:cs="Times New Roman"/>
          <w:b/>
          <w:sz w:val="28"/>
          <w:szCs w:val="28"/>
        </w:rPr>
        <w:t>»</w:t>
      </w:r>
    </w:p>
    <w:p w:rsidR="000C3B89" w:rsidRDefault="000C3B89" w:rsidP="008715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t>1. Биномиальный закон распределения (биномиальное распределение) дискретных случайных величин.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 xml:space="preserve">Дискретная случайная величина </w:t>
      </w:r>
      <w:r w:rsidRPr="00A070C8">
        <w:rPr>
          <w:rFonts w:ascii="Times New Roman" w:hAnsi="Times New Roman"/>
          <w:i/>
          <w:sz w:val="28"/>
          <w:szCs w:val="28"/>
        </w:rPr>
        <w:t>Х</w:t>
      </w:r>
      <w:r w:rsidRPr="00A070C8">
        <w:rPr>
          <w:rFonts w:ascii="Times New Roman" w:hAnsi="Times New Roman"/>
          <w:sz w:val="28"/>
          <w:szCs w:val="28"/>
        </w:rPr>
        <w:t xml:space="preserve"> распределена по</w:t>
      </w:r>
      <w:r w:rsidRPr="00A070C8">
        <w:rPr>
          <w:rFonts w:ascii="Times New Roman" w:hAnsi="Times New Roman"/>
          <w:i/>
          <w:sz w:val="28"/>
          <w:szCs w:val="28"/>
        </w:rPr>
        <w:t xml:space="preserve"> биномиальному закону</w:t>
      </w:r>
      <w:r w:rsidRPr="00A070C8">
        <w:rPr>
          <w:rFonts w:ascii="Times New Roman" w:hAnsi="Times New Roman"/>
          <w:sz w:val="28"/>
          <w:szCs w:val="28"/>
        </w:rPr>
        <w:t>, если она принимает значения 0,1,2</w:t>
      </w:r>
      <w:proofErr w:type="gramStart"/>
      <w:r w:rsidRPr="00A070C8">
        <w:rPr>
          <w:rFonts w:ascii="Times New Roman" w:hAnsi="Times New Roman"/>
          <w:sz w:val="28"/>
          <w:szCs w:val="28"/>
        </w:rPr>
        <w:t>…,</w:t>
      </w:r>
      <w:r w:rsidRPr="00A070C8">
        <w:rPr>
          <w:rFonts w:ascii="Times New Roman" w:hAnsi="Times New Roman"/>
          <w:i/>
          <w:sz w:val="28"/>
          <w:szCs w:val="28"/>
        </w:rPr>
        <w:t>m</w:t>
      </w:r>
      <w:proofErr w:type="gramEnd"/>
      <w:r w:rsidRPr="00A070C8">
        <w:rPr>
          <w:rFonts w:ascii="Times New Roman" w:hAnsi="Times New Roman"/>
          <w:sz w:val="28"/>
          <w:szCs w:val="28"/>
        </w:rPr>
        <w:t>…,</w:t>
      </w:r>
      <w:r w:rsidRPr="00A070C8">
        <w:rPr>
          <w:rFonts w:ascii="Times New Roman" w:hAnsi="Times New Roman"/>
          <w:i/>
          <w:sz w:val="28"/>
          <w:szCs w:val="28"/>
        </w:rPr>
        <w:t>n</w:t>
      </w:r>
      <w:r w:rsidRPr="00A070C8">
        <w:rPr>
          <w:rFonts w:ascii="Times New Roman" w:hAnsi="Times New Roman"/>
          <w:sz w:val="28"/>
          <w:szCs w:val="28"/>
        </w:rPr>
        <w:t xml:space="preserve">… с вероятностями, которые находятся по формуле Бернулли: 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                                  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n 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</m:sSub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 xml:space="preserve">m 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n-m</m:t>
              </m:r>
            </m:sup>
          </m:sSup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32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1033"/>
        <w:gridCol w:w="1928"/>
        <w:gridCol w:w="567"/>
        <w:gridCol w:w="3685"/>
        <w:gridCol w:w="674"/>
        <w:gridCol w:w="851"/>
      </w:tblGrid>
      <w:tr w:rsidR="000C3B89" w:rsidRPr="00A070C8" w:rsidTr="00B22643">
        <w:trPr>
          <w:trHeight w:val="547"/>
        </w:trPr>
        <w:tc>
          <w:tcPr>
            <w:tcW w:w="894" w:type="dxa"/>
          </w:tcPr>
          <w:p w:rsidR="000C3B89" w:rsidRPr="00A070C8" w:rsidRDefault="000C3B89" w:rsidP="00B22643">
            <w:pPr>
              <w:pStyle w:val="a9"/>
              <w:tabs>
                <w:tab w:val="left" w:pos="0"/>
              </w:tabs>
              <w:spacing w:line="360" w:lineRule="auto"/>
              <w:ind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33" w:type="dxa"/>
          </w:tcPr>
          <w:p w:rsidR="000C3B89" w:rsidRPr="00A070C8" w:rsidRDefault="000C3B89" w:rsidP="00B22643">
            <w:pPr>
              <w:pStyle w:val="a9"/>
              <w:tabs>
                <w:tab w:val="left" w:pos="502"/>
              </w:tabs>
              <w:spacing w:line="360" w:lineRule="auto"/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8" w:type="dxa"/>
          </w:tcPr>
          <w:p w:rsidR="000C3B89" w:rsidRPr="00A070C8" w:rsidRDefault="000C3B89" w:rsidP="00B22643">
            <w:pPr>
              <w:pStyle w:val="a9"/>
              <w:tabs>
                <w:tab w:val="left" w:pos="502"/>
              </w:tabs>
              <w:spacing w:line="360" w:lineRule="auto"/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0C3B89" w:rsidRPr="00A070C8" w:rsidRDefault="000C3B89" w:rsidP="00B22643">
            <w:pPr>
              <w:pStyle w:val="a9"/>
              <w:tabs>
                <w:tab w:val="left" w:pos="502"/>
              </w:tabs>
              <w:spacing w:line="360" w:lineRule="auto"/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0C3B89" w:rsidRPr="00A070C8" w:rsidRDefault="000C3B89" w:rsidP="00B22643">
            <w:pPr>
              <w:pStyle w:val="a9"/>
              <w:tabs>
                <w:tab w:val="left" w:pos="502"/>
              </w:tabs>
              <w:spacing w:line="360" w:lineRule="auto"/>
              <w:ind w:right="-24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70C8">
              <w:rPr>
                <w:rFonts w:ascii="Times New Roman" w:hAnsi="Times New Roman"/>
                <w:i/>
                <w:sz w:val="28"/>
                <w:szCs w:val="28"/>
              </w:rPr>
              <w:t>m</w:t>
            </w:r>
          </w:p>
        </w:tc>
        <w:tc>
          <w:tcPr>
            <w:tcW w:w="674" w:type="dxa"/>
          </w:tcPr>
          <w:p w:rsidR="000C3B89" w:rsidRPr="00A070C8" w:rsidRDefault="000C3B89" w:rsidP="00B22643">
            <w:pPr>
              <w:pStyle w:val="a9"/>
              <w:tabs>
                <w:tab w:val="left" w:pos="502"/>
              </w:tabs>
              <w:spacing w:line="360" w:lineRule="auto"/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51" w:type="dxa"/>
          </w:tcPr>
          <w:p w:rsidR="000C3B89" w:rsidRPr="00A070C8" w:rsidRDefault="000C3B89" w:rsidP="00B22643">
            <w:pPr>
              <w:pStyle w:val="a9"/>
              <w:tabs>
                <w:tab w:val="left" w:pos="502"/>
              </w:tabs>
              <w:spacing w:line="360" w:lineRule="auto"/>
              <w:ind w:right="-24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70C8">
              <w:rPr>
                <w:rFonts w:ascii="Times New Roman" w:hAnsi="Times New Roman"/>
                <w:i/>
                <w:sz w:val="28"/>
                <w:szCs w:val="28"/>
              </w:rPr>
              <w:t>n</w:t>
            </w:r>
          </w:p>
        </w:tc>
      </w:tr>
      <w:tr w:rsidR="000C3B89" w:rsidRPr="00A070C8" w:rsidTr="00B22643">
        <w:trPr>
          <w:trHeight w:val="548"/>
        </w:trPr>
        <w:tc>
          <w:tcPr>
            <w:tcW w:w="894" w:type="dxa"/>
          </w:tcPr>
          <w:p w:rsidR="000C3B89" w:rsidRPr="00A070C8" w:rsidRDefault="000C3B89" w:rsidP="00B22643">
            <w:pPr>
              <w:pStyle w:val="a9"/>
              <w:tabs>
                <w:tab w:val="left" w:pos="502"/>
              </w:tabs>
              <w:spacing w:line="360" w:lineRule="auto"/>
              <w:ind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33" w:type="dxa"/>
          </w:tcPr>
          <w:p w:rsidR="000C3B89" w:rsidRPr="00A070C8" w:rsidRDefault="000C3B89" w:rsidP="00B22643">
            <w:pPr>
              <w:pStyle w:val="a9"/>
              <w:tabs>
                <w:tab w:val="left" w:pos="502"/>
              </w:tabs>
              <w:spacing w:line="360" w:lineRule="auto"/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1928" w:type="dxa"/>
          </w:tcPr>
          <w:p w:rsidR="000C3B89" w:rsidRPr="00A070C8" w:rsidRDefault="000C3B89" w:rsidP="00B22643">
            <w:pPr>
              <w:pStyle w:val="a9"/>
              <w:tabs>
                <w:tab w:val="left" w:pos="502"/>
              </w:tabs>
              <w:spacing w:line="360" w:lineRule="auto"/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n∙p∙q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n-1</m:t>
                    </m:r>
                  </m:sup>
                </m:sSup>
              </m:oMath>
            </m:oMathPara>
          </w:p>
        </w:tc>
        <w:tc>
          <w:tcPr>
            <w:tcW w:w="567" w:type="dxa"/>
          </w:tcPr>
          <w:p w:rsidR="000C3B89" w:rsidRPr="00A070C8" w:rsidRDefault="000C3B89" w:rsidP="00B22643">
            <w:pPr>
              <w:pStyle w:val="a9"/>
              <w:tabs>
                <w:tab w:val="left" w:pos="502"/>
              </w:tabs>
              <w:spacing w:line="360" w:lineRule="auto"/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:rsidR="000C3B89" w:rsidRPr="00A070C8" w:rsidRDefault="000C3B89" w:rsidP="00B22643">
            <w:pPr>
              <w:pStyle w:val="a9"/>
              <w:tabs>
                <w:tab w:val="left" w:pos="502"/>
              </w:tabs>
              <w:spacing w:line="360" w:lineRule="auto"/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n 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p>
                </m:sSubSup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m 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n-m</m:t>
                    </m:r>
                  </m:sup>
                </m:sSup>
              </m:oMath>
            </m:oMathPara>
          </w:p>
        </w:tc>
        <w:tc>
          <w:tcPr>
            <w:tcW w:w="674" w:type="dxa"/>
          </w:tcPr>
          <w:p w:rsidR="000C3B89" w:rsidRPr="00A070C8" w:rsidRDefault="000C3B89" w:rsidP="00B22643">
            <w:pPr>
              <w:pStyle w:val="a9"/>
              <w:tabs>
                <w:tab w:val="left" w:pos="502"/>
              </w:tabs>
              <w:spacing w:line="360" w:lineRule="auto"/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851" w:type="dxa"/>
          </w:tcPr>
          <w:p w:rsidR="000C3B89" w:rsidRPr="00A070C8" w:rsidRDefault="000C3B89" w:rsidP="00B22643">
            <w:pPr>
              <w:pStyle w:val="a9"/>
              <w:tabs>
                <w:tab w:val="left" w:pos="502"/>
              </w:tabs>
              <w:spacing w:line="360" w:lineRule="auto"/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n</m:t>
                    </m:r>
                  </m:sup>
                </m:sSup>
              </m:oMath>
            </m:oMathPara>
          </w:p>
        </w:tc>
      </w:tr>
    </w:tbl>
    <w:p w:rsidR="000C3B89" w:rsidRPr="00A070C8" w:rsidRDefault="000C3B89" w:rsidP="000C3B89">
      <w:pPr>
        <w:pStyle w:val="a9"/>
        <w:spacing w:before="24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x=0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x=1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n-1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n∙p∙q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n-1</m:t>
              </m:r>
            </m:sup>
          </m:sSup>
        </m:oMath>
      </m:oMathPara>
    </w:p>
    <w:p w:rsidR="000C3B89" w:rsidRPr="00A070C8" w:rsidRDefault="000C3B89" w:rsidP="000C3B8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070C8">
        <w:rPr>
          <w:rFonts w:ascii="Times New Roman" w:hAnsi="Times New Roman"/>
          <w:sz w:val="28"/>
          <w:szCs w:val="28"/>
          <w:lang w:val="en-US"/>
        </w:rPr>
        <w:t>………………………………………………...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x=n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b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∙p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n-n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1∙p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∙1=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</m:sSup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t>Теорема.</w:t>
      </w:r>
      <w:r w:rsidRPr="00A070C8">
        <w:rPr>
          <w:rFonts w:ascii="Times New Roman" w:hAnsi="Times New Roman"/>
          <w:sz w:val="28"/>
          <w:szCs w:val="28"/>
        </w:rPr>
        <w:t xml:space="preserve"> Математическое ожидание дискретной случайной величины, распределенной по биномиальному закону, равняется произведению числа всех испытаний на вероятность наступления события в отдельном испытании, то есть</w:t>
      </w:r>
    </w:p>
    <w:p w:rsidR="000C3B89" w:rsidRPr="00A070C8" w:rsidRDefault="000C3B89" w:rsidP="000C3B89">
      <w:pPr>
        <w:pStyle w:val="a9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M(X)=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p</m:t>
        </m:r>
      </m:oMath>
      <w:r w:rsidRPr="00A070C8">
        <w:rPr>
          <w:rFonts w:ascii="Times New Roman" w:hAnsi="Times New Roman"/>
          <w:b/>
          <w:sz w:val="28"/>
          <w:szCs w:val="28"/>
        </w:rPr>
        <w:t>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>Дисперсия равняется произведению числа всех испытаний на вероятность наступления и не наступления события в отдельном испытании, то есть</w:t>
      </w:r>
    </w:p>
    <w:p w:rsidR="000C3B89" w:rsidRDefault="000C3B89" w:rsidP="000C3B89">
      <w:pPr>
        <w:pStyle w:val="a9"/>
        <w:spacing w:line="36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(X) =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n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p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q</m:t>
        </m:r>
      </m:oMath>
      <w:r w:rsidRPr="00A070C8">
        <w:rPr>
          <w:rFonts w:ascii="Times New Roman" w:hAnsi="Times New Roman"/>
          <w:i/>
          <w:sz w:val="28"/>
          <w:szCs w:val="28"/>
        </w:rPr>
        <w:t>.</w:t>
      </w:r>
    </w:p>
    <w:p w:rsidR="00DD1743" w:rsidRPr="00A070C8" w:rsidRDefault="00DD1743" w:rsidP="000C3B89">
      <w:pPr>
        <w:pStyle w:val="a9"/>
        <w:spacing w:line="36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lastRenderedPageBreak/>
        <w:t>Пример.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 xml:space="preserve">По статистическим данным известно, что вероятность рождения мальчика </w:t>
      </w:r>
      <w:proofErr w:type="gramStart"/>
      <w:r w:rsidRPr="00A070C8">
        <w:rPr>
          <w:rFonts w:ascii="Times New Roman" w:hAnsi="Times New Roman"/>
          <w:sz w:val="28"/>
          <w:szCs w:val="28"/>
        </w:rPr>
        <w:t xml:space="preserve">составляет:  </w:t>
      </w:r>
      <w:r w:rsidRPr="00A070C8">
        <w:rPr>
          <w:rFonts w:ascii="Times New Roman" w:hAnsi="Times New Roman"/>
          <w:i/>
          <w:sz w:val="28"/>
          <w:szCs w:val="28"/>
          <w:lang w:val="en-US"/>
        </w:rPr>
        <w:t>p</w:t>
      </w:r>
      <w:proofErr w:type="gramEnd"/>
      <w:r w:rsidRPr="00A070C8">
        <w:rPr>
          <w:rFonts w:ascii="Times New Roman" w:hAnsi="Times New Roman"/>
          <w:sz w:val="28"/>
          <w:szCs w:val="28"/>
        </w:rPr>
        <w:t xml:space="preserve"> = 0,515.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>Составить закон распределения числа мальчиков в семье с пятью детьми. Найти математическое ожидание</w:t>
      </w:r>
      <m:oMath>
        <m:r>
          <w:rPr>
            <w:rFonts w:ascii="Cambria Math" w:hAnsi="Cambria Math"/>
            <w:sz w:val="28"/>
            <w:szCs w:val="28"/>
          </w:rPr>
          <m:t xml:space="preserve"> 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A070C8">
        <w:rPr>
          <w:rFonts w:ascii="Times New Roman" w:hAnsi="Times New Roman"/>
          <w:sz w:val="28"/>
          <w:szCs w:val="28"/>
        </w:rPr>
        <w:t>, дисперсию</w:t>
      </w:r>
      <m:oMath>
        <m:r>
          <w:rPr>
            <w:rFonts w:ascii="Cambria Math" w:hAnsi="Cambria Math"/>
            <w:sz w:val="28"/>
            <w:szCs w:val="28"/>
          </w:rPr>
          <m:t xml:space="preserve"> D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A070C8">
        <w:rPr>
          <w:rFonts w:ascii="Times New Roman" w:hAnsi="Times New Roman"/>
          <w:sz w:val="28"/>
          <w:szCs w:val="28"/>
        </w:rPr>
        <w:t xml:space="preserve">,  среднее </w:t>
      </w:r>
      <w:proofErr w:type="spellStart"/>
      <w:r w:rsidRPr="00A070C8">
        <w:rPr>
          <w:rFonts w:ascii="Times New Roman" w:hAnsi="Times New Roman"/>
          <w:sz w:val="28"/>
          <w:szCs w:val="28"/>
        </w:rPr>
        <w:t>квадратическое</w:t>
      </w:r>
      <w:proofErr w:type="spellEnd"/>
      <w:r w:rsidRPr="00A070C8">
        <w:rPr>
          <w:rFonts w:ascii="Times New Roman" w:hAnsi="Times New Roman"/>
          <w:sz w:val="28"/>
          <w:szCs w:val="28"/>
        </w:rPr>
        <w:t xml:space="preserve"> отклонение</w:t>
      </w:r>
      <m:oMath>
        <m:r>
          <w:rPr>
            <w:rFonts w:ascii="Cambria Math" w:hAnsi="Cambria Math"/>
            <w:sz w:val="28"/>
            <w:szCs w:val="28"/>
          </w:rPr>
          <m:t xml:space="preserve"> σ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A070C8">
        <w:rPr>
          <w:rFonts w:ascii="Times New Roman" w:hAnsi="Times New Roman"/>
          <w:sz w:val="28"/>
          <w:szCs w:val="28"/>
        </w:rPr>
        <w:t xml:space="preserve">и моду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</m:oMath>
      <w:r w:rsidRPr="00A070C8">
        <w:rPr>
          <w:rFonts w:ascii="Times New Roman" w:hAnsi="Times New Roman"/>
          <w:sz w:val="28"/>
          <w:szCs w:val="28"/>
        </w:rPr>
        <w:t>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t>Решение:</w:t>
      </w:r>
    </w:p>
    <w:p w:rsidR="000C3B89" w:rsidRPr="00A070C8" w:rsidRDefault="000C3B89" w:rsidP="000C3B8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A070C8">
        <w:rPr>
          <w:rFonts w:ascii="Times New Roman" w:hAnsi="Times New Roman"/>
          <w:sz w:val="28"/>
          <w:szCs w:val="28"/>
        </w:rPr>
        <w:t xml:space="preserve"> ‒ случайная величина ‒ число мальчиков в семье с пятью детьми.</w:t>
      </w:r>
    </w:p>
    <w:p w:rsidR="000C3B89" w:rsidRPr="00A070C8" w:rsidRDefault="000C3B89" w:rsidP="000C3B8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>Составим закон распределения числа мальчиков в семье с пятью детьми: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5"/>
        <w:gridCol w:w="1395"/>
        <w:gridCol w:w="1415"/>
        <w:gridCol w:w="1352"/>
        <w:gridCol w:w="1352"/>
        <w:gridCol w:w="1353"/>
        <w:gridCol w:w="1353"/>
      </w:tblGrid>
      <w:tr w:rsidR="000C3B89" w:rsidRPr="00A070C8" w:rsidTr="00B22643">
        <w:tc>
          <w:tcPr>
            <w:tcW w:w="1242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1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C3B89" w:rsidRPr="00A070C8" w:rsidTr="00B22643">
        <w:tc>
          <w:tcPr>
            <w:tcW w:w="1242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0,026835</w:t>
            </w:r>
          </w:p>
        </w:tc>
        <w:tc>
          <w:tcPr>
            <w:tcW w:w="1441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0,142475</w:t>
            </w:r>
          </w:p>
        </w:tc>
        <w:tc>
          <w:tcPr>
            <w:tcW w:w="1367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0,302579</w:t>
            </w:r>
          </w:p>
        </w:tc>
        <w:tc>
          <w:tcPr>
            <w:tcW w:w="1367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0,321296</w:t>
            </w:r>
          </w:p>
        </w:tc>
        <w:tc>
          <w:tcPr>
            <w:tcW w:w="1368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0,170585</w:t>
            </w:r>
          </w:p>
        </w:tc>
        <w:tc>
          <w:tcPr>
            <w:tcW w:w="1368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0,036227</w:t>
            </w:r>
          </w:p>
        </w:tc>
      </w:tr>
    </w:tbl>
    <w:p w:rsidR="000C3B89" w:rsidRPr="00A070C8" w:rsidRDefault="000C3B89" w:rsidP="000C3B89">
      <w:pPr>
        <w:pStyle w:val="a9"/>
        <w:spacing w:before="24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q=1-0,515=0,485;  n=5;  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X=0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0,515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0,485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≈0,026835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X=1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0,515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0,485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≈5∙0,515∙0,05533≈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0,142475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X=2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0,515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0,485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≈10∙0,265225∙0,114084≈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0,302579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X=3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0,515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0,485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≈10∙0,136594∙0,2332225≈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0,321296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X=4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0,515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0,485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≈5∙0,070344∙0,485≈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0,170585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X=5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0,515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0,485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0,036227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>Проверка: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=0,026835+0,142475+0,302579+0,321296+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+0,170585+0,036227≈0,999997≈1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A070C8">
        <w:rPr>
          <w:rFonts w:ascii="Times New Roman" w:hAnsi="Times New Roman"/>
          <w:sz w:val="28"/>
          <w:szCs w:val="28"/>
        </w:rPr>
        <w:t>Математическое ожидание: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=n∙p=5∙0,515=2,575≈2 или 3 мальчика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A070C8">
        <w:rPr>
          <w:rFonts w:ascii="Times New Roman" w:hAnsi="Times New Roman"/>
          <w:sz w:val="28"/>
          <w:szCs w:val="28"/>
        </w:rPr>
        <w:t>2. Дисперсия: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  <w:lang w:val="en-US"/>
            </w:rPr>
            <m:t>n∙p∙q=</m:t>
          </m:r>
          <m:r>
            <w:rPr>
              <w:rFonts w:ascii="Cambria Math" w:hAnsi="Cambria Math"/>
              <w:sz w:val="28"/>
              <w:szCs w:val="28"/>
            </w:rPr>
            <m:t>2,575∙0,485=1,248875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070C8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3. </w:t>
      </w:r>
      <w:r w:rsidRPr="00A070C8">
        <w:rPr>
          <w:rFonts w:ascii="Times New Roman" w:hAnsi="Times New Roman"/>
          <w:noProof/>
          <w:sz w:val="28"/>
          <w:szCs w:val="28"/>
          <w:lang w:eastAsia="ru-RU"/>
        </w:rPr>
        <w:t>Среднее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квадратическое откло</w:t>
      </w:r>
      <w:r w:rsidRPr="00A070C8">
        <w:rPr>
          <w:rFonts w:ascii="Times New Roman" w:hAnsi="Times New Roman"/>
          <w:noProof/>
          <w:sz w:val="28"/>
          <w:szCs w:val="28"/>
          <w:lang w:eastAsia="ru-RU"/>
        </w:rPr>
        <w:t>нение: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σ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D(x)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1,248875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≈1,12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lastRenderedPageBreak/>
        <w:t xml:space="preserve">4.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 xml:space="preserve">=3, </m:t>
        </m:r>
      </m:oMath>
      <w:r w:rsidRPr="00A070C8">
        <w:rPr>
          <w:rFonts w:ascii="Times New Roman" w:hAnsi="Times New Roman"/>
          <w:sz w:val="28"/>
          <w:szCs w:val="28"/>
        </w:rPr>
        <w:t xml:space="preserve">так как при </w:t>
      </w:r>
      <w:r w:rsidRPr="00A070C8">
        <w:rPr>
          <w:rFonts w:ascii="Times New Roman" w:hAnsi="Times New Roman"/>
          <w:i/>
          <w:sz w:val="28"/>
          <w:szCs w:val="28"/>
          <w:lang w:val="en-US"/>
        </w:rPr>
        <w:t>m</w:t>
      </w:r>
      <w:r w:rsidRPr="00A070C8">
        <w:rPr>
          <w:rFonts w:ascii="Times New Roman" w:hAnsi="Times New Roman"/>
          <w:sz w:val="28"/>
          <w:szCs w:val="28"/>
        </w:rPr>
        <w:t xml:space="preserve"> = 3 вероятность максимальная. Она </w:t>
      </w:r>
      <w:proofErr w:type="gramStart"/>
      <w:r w:rsidRPr="00A070C8">
        <w:rPr>
          <w:rFonts w:ascii="Times New Roman" w:hAnsi="Times New Roman"/>
          <w:sz w:val="28"/>
          <w:szCs w:val="28"/>
        </w:rPr>
        <w:t xml:space="preserve">составляет:  </w:t>
      </w:r>
      <w:r w:rsidRPr="00A070C8">
        <w:rPr>
          <w:rFonts w:ascii="Times New Roman" w:hAnsi="Times New Roman"/>
          <w:i/>
          <w:sz w:val="28"/>
          <w:szCs w:val="28"/>
          <w:lang w:val="en-US"/>
        </w:rPr>
        <w:t>p</w:t>
      </w:r>
      <w:proofErr w:type="gramEnd"/>
      <w:r w:rsidRPr="00A070C8">
        <w:rPr>
          <w:rFonts w:ascii="Times New Roman" w:hAnsi="Times New Roman"/>
          <w:sz w:val="28"/>
          <w:szCs w:val="28"/>
        </w:rPr>
        <w:t xml:space="preserve"> = 0,321296.</w:t>
      </w:r>
    </w:p>
    <w:p w:rsidR="000C3B89" w:rsidRPr="00A070C8" w:rsidRDefault="000C3B89" w:rsidP="000C3B8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t>2. Геометрический закон распределения (геометрическое распределение) дискретных случайных величин.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 xml:space="preserve">Дискретная случайная величина распределена </w:t>
      </w:r>
      <w:r w:rsidRPr="00A070C8">
        <w:rPr>
          <w:rFonts w:ascii="Times New Roman" w:hAnsi="Times New Roman"/>
          <w:i/>
          <w:sz w:val="28"/>
          <w:szCs w:val="28"/>
        </w:rPr>
        <w:t>геометрически</w:t>
      </w:r>
      <w:r w:rsidRPr="00A070C8">
        <w:rPr>
          <w:rFonts w:ascii="Times New Roman" w:hAnsi="Times New Roman"/>
          <w:sz w:val="28"/>
          <w:szCs w:val="28"/>
        </w:rPr>
        <w:t xml:space="preserve">, если она принимает значения </w:t>
      </w:r>
      <w:proofErr w:type="gramStart"/>
      <w:r w:rsidRPr="00A070C8">
        <w:rPr>
          <w:rFonts w:ascii="Times New Roman" w:hAnsi="Times New Roman"/>
          <w:sz w:val="28"/>
          <w:szCs w:val="28"/>
        </w:rPr>
        <w:t>1,2,…</w:t>
      </w:r>
      <w:proofErr w:type="gramEnd"/>
      <w:r w:rsidRPr="00A070C8">
        <w:rPr>
          <w:rFonts w:ascii="Times New Roman" w:hAnsi="Times New Roman"/>
          <w:i/>
          <w:sz w:val="28"/>
          <w:szCs w:val="28"/>
        </w:rPr>
        <w:t xml:space="preserve">m </w:t>
      </w:r>
      <w:r w:rsidRPr="00A070C8">
        <w:rPr>
          <w:rFonts w:ascii="Times New Roman" w:hAnsi="Times New Roman"/>
          <w:sz w:val="28"/>
          <w:szCs w:val="28"/>
        </w:rPr>
        <w:t>…(бесконечное, но счетное количество раз) с вероятностями, находящимися по формуле общего члена геометрической прогрессии:</w:t>
      </w:r>
    </w:p>
    <w:p w:rsidR="000C3B89" w:rsidRPr="00A070C8" w:rsidRDefault="000C3B89" w:rsidP="000C3B89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x=m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=p∙q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m-1</m:t>
              </m:r>
            </m:sup>
          </m:sSup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 xml:space="preserve">Случайная величина </w:t>
      </w:r>
      <w:r w:rsidRPr="00A070C8">
        <w:rPr>
          <w:rFonts w:ascii="Times New Roman" w:hAnsi="Times New Roman"/>
          <w:i/>
          <w:sz w:val="28"/>
          <w:szCs w:val="28"/>
        </w:rPr>
        <w:t xml:space="preserve">X </w:t>
      </w:r>
      <w:r w:rsidRPr="00A070C8">
        <w:rPr>
          <w:rFonts w:ascii="Times New Roman" w:hAnsi="Times New Roman"/>
          <w:sz w:val="28"/>
          <w:szCs w:val="28"/>
        </w:rPr>
        <w:t xml:space="preserve">= </w:t>
      </w:r>
      <w:r w:rsidRPr="00A070C8">
        <w:rPr>
          <w:rFonts w:ascii="Times New Roman" w:hAnsi="Times New Roman"/>
          <w:i/>
          <w:sz w:val="28"/>
          <w:szCs w:val="28"/>
        </w:rPr>
        <w:t>m</w:t>
      </w:r>
      <w:r w:rsidRPr="00A070C8">
        <w:rPr>
          <w:rFonts w:ascii="Times New Roman" w:hAnsi="Times New Roman"/>
          <w:sz w:val="28"/>
          <w:szCs w:val="28"/>
        </w:rPr>
        <w:t xml:space="preserve">, распределенная геометрически, представляет собой число </w:t>
      </w:r>
      <w:proofErr w:type="gramStart"/>
      <w:r w:rsidRPr="00A070C8">
        <w:rPr>
          <w:rFonts w:ascii="Times New Roman" w:hAnsi="Times New Roman"/>
          <w:sz w:val="28"/>
          <w:szCs w:val="28"/>
        </w:rPr>
        <w:t>испытаний  (</w:t>
      </w:r>
      <w:proofErr w:type="gramEnd"/>
      <w:r w:rsidRPr="00A070C8">
        <w:rPr>
          <w:rFonts w:ascii="Times New Roman" w:hAnsi="Times New Roman"/>
          <w:i/>
          <w:sz w:val="28"/>
          <w:szCs w:val="28"/>
        </w:rPr>
        <w:t>m</w:t>
      </w:r>
      <w:r w:rsidRPr="00A070C8">
        <w:rPr>
          <w:rFonts w:ascii="Times New Roman" w:hAnsi="Times New Roman"/>
          <w:sz w:val="28"/>
          <w:szCs w:val="28"/>
        </w:rPr>
        <w:t>) до первого положительного исхода.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>Составим ряд распределения: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0C3B89" w:rsidRPr="00A070C8" w:rsidTr="00B2264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70C8">
              <w:rPr>
                <w:rFonts w:ascii="Times New Roman" w:hAnsi="Times New Roman"/>
                <w:i/>
                <w:sz w:val="28"/>
                <w:szCs w:val="28"/>
              </w:rPr>
              <w:t>m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0C3B89" w:rsidRPr="00A070C8" w:rsidTr="00B2264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70C8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p∙q</m:t>
                </m:r>
              </m:oMath>
            </m:oMathPara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p∙q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m-1</m:t>
                    </m:r>
                  </m:sup>
                </m:sSup>
              </m:oMath>
            </m:oMathPara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/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X=1</m:t>
            </m:r>
          </m:e>
        </m:d>
        <m:r>
          <w:rPr>
            <w:rFonts w:ascii="Cambria Math" w:hAnsi="Cambria Math"/>
            <w:sz w:val="28"/>
            <w:szCs w:val="28"/>
          </w:rPr>
          <m:t>=p 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/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X=2</m:t>
            </m:r>
          </m:e>
        </m:d>
        <m:r>
          <w:rPr>
            <w:rFonts w:ascii="Cambria Math" w:hAnsi="Cambria Math"/>
            <w:sz w:val="28"/>
            <w:szCs w:val="28"/>
          </w:rPr>
          <m:t>=p∙q</m:t>
        </m:r>
      </m:oMath>
      <w:r w:rsidRPr="00A070C8">
        <w:rPr>
          <w:rFonts w:ascii="Times New Roman" w:hAnsi="Times New Roman"/>
          <w:sz w:val="28"/>
          <w:szCs w:val="28"/>
        </w:rPr>
        <w:t xml:space="preserve"> и т.д.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Теорема. </w:t>
      </w:r>
      <w:r w:rsidRPr="00A070C8">
        <w:rPr>
          <w:rFonts w:ascii="Times New Roman" w:hAnsi="Times New Roman"/>
          <w:sz w:val="28"/>
          <w:szCs w:val="28"/>
        </w:rPr>
        <w:t>Математическое ожидание и дисперсия случайной величины, распределенной геометрически, вычисляются по формулам: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den>
          </m:f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t>Пример.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 xml:space="preserve">Охотник стреляет по дичи до первого попадания, но успевает сделать не более 4‒х выстрелов. 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 xml:space="preserve">Составить закон распределения числа выстрелов, если вероятность попадания при одном выстреле равна </w:t>
      </w:r>
      <w:r w:rsidRPr="00A070C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A070C8">
        <w:rPr>
          <w:rFonts w:ascii="Times New Roman" w:hAnsi="Times New Roman"/>
          <w:sz w:val="28"/>
          <w:szCs w:val="28"/>
        </w:rPr>
        <w:t xml:space="preserve"> = 0,7. Найти математическое ожидание, дисперсию</w:t>
      </w:r>
      <w:r>
        <w:rPr>
          <w:rFonts w:ascii="Times New Roman" w:hAnsi="Times New Roman"/>
          <w:sz w:val="28"/>
          <w:szCs w:val="28"/>
        </w:rPr>
        <w:t>,</w:t>
      </w:r>
      <w:r w:rsidRPr="00A070C8">
        <w:rPr>
          <w:rFonts w:ascii="Times New Roman" w:hAnsi="Times New Roman"/>
          <w:sz w:val="28"/>
          <w:szCs w:val="28"/>
        </w:rPr>
        <w:t xml:space="preserve"> среднее </w:t>
      </w:r>
      <w:proofErr w:type="spellStart"/>
      <w:r w:rsidRPr="00A070C8">
        <w:rPr>
          <w:rFonts w:ascii="Times New Roman" w:hAnsi="Times New Roman"/>
          <w:sz w:val="28"/>
          <w:szCs w:val="28"/>
        </w:rPr>
        <w:t>квадратическое</w:t>
      </w:r>
      <w:proofErr w:type="spellEnd"/>
      <w:r w:rsidRPr="00A070C8">
        <w:rPr>
          <w:rFonts w:ascii="Times New Roman" w:hAnsi="Times New Roman"/>
          <w:sz w:val="28"/>
          <w:szCs w:val="28"/>
        </w:rPr>
        <w:t xml:space="preserve"> отклонение и моду числа выстрелов.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lastRenderedPageBreak/>
        <w:t>Решение: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 xml:space="preserve">По условию  </w:t>
      </w:r>
      <m:oMath>
        <m:r>
          <w:rPr>
            <w:rFonts w:ascii="Cambria Math" w:hAnsi="Cambria Math"/>
            <w:sz w:val="28"/>
            <w:szCs w:val="28"/>
          </w:rPr>
          <m:t>n≤4,  p=0,7;q=1-0,7=0,3</m:t>
        </m:r>
      </m:oMath>
      <w:r w:rsidRPr="00A070C8">
        <w:rPr>
          <w:rFonts w:ascii="Times New Roman" w:hAnsi="Times New Roman"/>
          <w:sz w:val="28"/>
          <w:szCs w:val="28"/>
        </w:rPr>
        <w:t xml:space="preserve"> </w:t>
      </w:r>
    </w:p>
    <w:p w:rsidR="000C3B89" w:rsidRPr="00A070C8" w:rsidRDefault="000C3B89" w:rsidP="000C3B8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 w:hAnsi="Cambria Math"/>
            <w:sz w:val="28"/>
            <w:szCs w:val="28"/>
          </w:rPr>
          <m:t>-</m:t>
        </m:r>
      </m:oMath>
      <w:r w:rsidRPr="00A070C8">
        <w:rPr>
          <w:rFonts w:ascii="Times New Roman" w:hAnsi="Times New Roman"/>
          <w:sz w:val="28"/>
          <w:szCs w:val="28"/>
        </w:rPr>
        <w:t>число выстрелов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>Составим закон распределения числа выстрелов:</w:t>
      </w:r>
    </w:p>
    <w:tbl>
      <w:tblPr>
        <w:tblW w:w="7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0C3B89" w:rsidRPr="00A070C8" w:rsidTr="00B2264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C3B89" w:rsidRPr="00A070C8" w:rsidTr="00B22643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0,063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0,027</w:t>
            </w:r>
          </w:p>
        </w:tc>
      </w:tr>
    </w:tbl>
    <w:p w:rsidR="000C3B89" w:rsidRPr="00A070C8" w:rsidRDefault="000C3B89" w:rsidP="000C3B89">
      <w:pPr>
        <w:pStyle w:val="a9"/>
        <w:spacing w:before="240" w:line="360" w:lineRule="auto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X=m</m:t>
              </m:r>
            </m:e>
          </m:d>
          <m:r>
            <w:rPr>
              <w:rFonts w:ascii="Cambria Math" w:hAnsi="Cambria Math"/>
              <w:sz w:val="28"/>
              <w:szCs w:val="28"/>
            </w:rPr>
            <m:t>=p∙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m-1</m:t>
              </m:r>
            </m:sup>
          </m:sSup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m=1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=p=0,7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m=2</m:t>
              </m:r>
            </m:e>
          </m:d>
          <m:r>
            <w:rPr>
              <w:rFonts w:ascii="Cambria Math" w:hAnsi="Cambria Math"/>
              <w:sz w:val="28"/>
              <w:szCs w:val="28"/>
            </w:rPr>
            <m:t>=q∙p=0,3∙0,7=0,21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m=3</m:t>
              </m:r>
            </m:e>
          </m:d>
          <m:r>
            <w:rPr>
              <w:rFonts w:ascii="Cambria Math" w:hAnsi="Cambria Math"/>
              <w:sz w:val="28"/>
              <w:szCs w:val="28"/>
            </w:rPr>
            <m:t>=q∙q∙p=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∙p=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0,3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∙0,7=0,09∙0,7=0,063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m=4</m:t>
              </m:r>
            </m:e>
          </m:d>
          <m:r>
            <w:rPr>
              <w:rFonts w:ascii="Cambria Math" w:hAnsi="Cambria Math"/>
              <w:sz w:val="28"/>
              <w:szCs w:val="28"/>
            </w:rPr>
            <m:t>=q∙q∙q∙p+q∙q∙q∙q=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∙p+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p+q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0,3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=0,027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t>Проверка: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>0,7+0,21+0,063+0,027=1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  <w:lang w:val="en-US"/>
        </w:rPr>
        <w:t xml:space="preserve">1. </w:t>
      </w:r>
      <w:r w:rsidRPr="00A070C8">
        <w:rPr>
          <w:rFonts w:ascii="Times New Roman" w:hAnsi="Times New Roman"/>
          <w:sz w:val="28"/>
          <w:szCs w:val="28"/>
        </w:rPr>
        <w:t>Математическое ожидание: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≈1,43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A070C8">
        <w:rPr>
          <w:rFonts w:ascii="Times New Roman" w:hAnsi="Times New Roman"/>
          <w:sz w:val="28"/>
          <w:szCs w:val="28"/>
        </w:rPr>
        <w:t>2. Дисперсия: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0,49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≈0,612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070C8">
        <w:rPr>
          <w:rFonts w:ascii="Times New Roman" w:hAnsi="Times New Roman"/>
          <w:noProof/>
          <w:sz w:val="28"/>
          <w:szCs w:val="28"/>
          <w:lang w:val="en-US" w:eastAsia="ru-RU"/>
        </w:rPr>
        <w:t xml:space="preserve">3. </w:t>
      </w:r>
      <w:r w:rsidRPr="00A070C8">
        <w:rPr>
          <w:rFonts w:ascii="Times New Roman" w:hAnsi="Times New Roman"/>
          <w:noProof/>
          <w:sz w:val="28"/>
          <w:szCs w:val="28"/>
          <w:lang w:eastAsia="ru-RU"/>
        </w:rPr>
        <w:t>Среднее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квадратическое откло</w:t>
      </w:r>
      <w:r w:rsidRPr="00A070C8">
        <w:rPr>
          <w:rFonts w:ascii="Times New Roman" w:hAnsi="Times New Roman"/>
          <w:noProof/>
          <w:sz w:val="28"/>
          <w:szCs w:val="28"/>
          <w:lang w:eastAsia="ru-RU"/>
        </w:rPr>
        <w:t>нение: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σ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D(x)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/>
                  <w:sz w:val="28"/>
                  <w:szCs w:val="28"/>
                </w:rPr>
                <m:t>0,612</m:t>
              </m:r>
            </m:e>
          </m:rad>
          <m:r>
            <w:rPr>
              <w:rFonts w:ascii="Cambria Math" w:hAnsi="Cambria Math"/>
              <w:sz w:val="28"/>
              <w:szCs w:val="28"/>
            </w:rPr>
            <m:t>≈0,78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 xml:space="preserve">4.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hAnsi="Cambria Math"/>
            <w:sz w:val="28"/>
            <w:szCs w:val="28"/>
          </w:rPr>
          <m:t xml:space="preserve">=1, </m:t>
        </m:r>
      </m:oMath>
      <w:r w:rsidRPr="00A070C8">
        <w:rPr>
          <w:rFonts w:ascii="Times New Roman" w:hAnsi="Times New Roman"/>
          <w:sz w:val="28"/>
          <w:szCs w:val="28"/>
        </w:rPr>
        <w:t xml:space="preserve">так как при </w:t>
      </w:r>
      <w:r w:rsidRPr="00A070C8">
        <w:rPr>
          <w:rFonts w:ascii="Times New Roman" w:hAnsi="Times New Roman"/>
          <w:i/>
          <w:sz w:val="28"/>
          <w:szCs w:val="28"/>
          <w:lang w:val="en-US"/>
        </w:rPr>
        <w:t>m</w:t>
      </w:r>
      <w:r w:rsidRPr="00A070C8">
        <w:rPr>
          <w:rFonts w:ascii="Times New Roman" w:hAnsi="Times New Roman"/>
          <w:sz w:val="28"/>
          <w:szCs w:val="28"/>
        </w:rPr>
        <w:t xml:space="preserve"> = 1 вероятность максимальная, она составляет: </w:t>
      </w:r>
      <w:r w:rsidRPr="00A070C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A070C8">
        <w:rPr>
          <w:rFonts w:ascii="Times New Roman" w:hAnsi="Times New Roman"/>
          <w:sz w:val="28"/>
          <w:szCs w:val="28"/>
        </w:rPr>
        <w:t xml:space="preserve"> = 0,7.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t>Пример.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 xml:space="preserve">Вероятность поражения цели равна 0,6. Производится стрельба по мишени до первого попадания (число патронов не ограничено). Требуется </w:t>
      </w:r>
      <w:r w:rsidRPr="00A070C8">
        <w:rPr>
          <w:rFonts w:ascii="Times New Roman" w:hAnsi="Times New Roman"/>
          <w:sz w:val="28"/>
          <w:szCs w:val="28"/>
        </w:rPr>
        <w:lastRenderedPageBreak/>
        <w:t>составить ряд распределения числа сделанных выстрелов, найти математическое ожидание и дисперсию этой случайной величины. Определить вероятность того, что для поражения цели потребуется не более трёх патронов.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t>Решение: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 xml:space="preserve">Случайная величина </w:t>
      </w:r>
      <w:r w:rsidRPr="00A070C8">
        <w:rPr>
          <w:rFonts w:ascii="Times New Roman" w:hAnsi="Times New Roman"/>
          <w:i/>
          <w:sz w:val="28"/>
          <w:szCs w:val="28"/>
        </w:rPr>
        <w:t>X</w:t>
      </w:r>
      <w:r w:rsidRPr="00A070C8">
        <w:rPr>
          <w:rFonts w:ascii="Times New Roman" w:hAnsi="Times New Roman"/>
          <w:sz w:val="28"/>
          <w:szCs w:val="28"/>
        </w:rPr>
        <w:t xml:space="preserve"> - число сделанных выстрелов - имеет геометрическое распределение с параметром </w:t>
      </w:r>
      <w:r w:rsidRPr="00A070C8">
        <w:rPr>
          <w:rFonts w:ascii="Times New Roman" w:hAnsi="Times New Roman"/>
          <w:i/>
          <w:sz w:val="28"/>
          <w:szCs w:val="28"/>
        </w:rPr>
        <w:t>p</w:t>
      </w:r>
      <w:r w:rsidRPr="00A070C8">
        <w:rPr>
          <w:rFonts w:ascii="Times New Roman" w:hAnsi="Times New Roman"/>
          <w:sz w:val="28"/>
          <w:szCs w:val="28"/>
        </w:rPr>
        <w:t xml:space="preserve">=0,6. Ряд распределения </w:t>
      </w:r>
      <w:r w:rsidRPr="00A070C8">
        <w:rPr>
          <w:rFonts w:ascii="Times New Roman" w:hAnsi="Times New Roman"/>
          <w:i/>
          <w:sz w:val="28"/>
          <w:szCs w:val="28"/>
        </w:rPr>
        <w:t>X</w:t>
      </w:r>
      <w:r w:rsidRPr="00A070C8">
        <w:rPr>
          <w:rFonts w:ascii="Times New Roman" w:hAnsi="Times New Roman"/>
          <w:sz w:val="28"/>
          <w:szCs w:val="28"/>
        </w:rPr>
        <w:t xml:space="preserve"> имеет вид: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26"/>
        <w:gridCol w:w="1326"/>
        <w:gridCol w:w="1327"/>
        <w:gridCol w:w="1327"/>
        <w:gridCol w:w="1327"/>
        <w:gridCol w:w="1327"/>
        <w:gridCol w:w="1327"/>
      </w:tblGrid>
      <w:tr w:rsidR="000C3B89" w:rsidRPr="00A070C8" w:rsidTr="00B22643">
        <w:tc>
          <w:tcPr>
            <w:tcW w:w="1326" w:type="dxa"/>
            <w:vAlign w:val="center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26" w:type="dxa"/>
            <w:vAlign w:val="center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  <w:vAlign w:val="center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7" w:type="dxa"/>
            <w:vAlign w:val="center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27" w:type="dxa"/>
            <w:vAlign w:val="center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327" w:type="dxa"/>
            <w:vAlign w:val="center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070C8">
              <w:rPr>
                <w:rFonts w:ascii="Times New Roman" w:hAnsi="Times New Roman"/>
                <w:i/>
                <w:sz w:val="28"/>
                <w:szCs w:val="28"/>
              </w:rPr>
              <w:t>m</w:t>
            </w:r>
          </w:p>
        </w:tc>
        <w:tc>
          <w:tcPr>
            <w:tcW w:w="1327" w:type="dxa"/>
            <w:vAlign w:val="center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</w:tr>
      <w:tr w:rsidR="000C3B89" w:rsidRPr="00A070C8" w:rsidTr="00B22643">
        <w:tc>
          <w:tcPr>
            <w:tcW w:w="1326" w:type="dxa"/>
            <w:vAlign w:val="center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26" w:type="dxa"/>
            <w:vAlign w:val="center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327" w:type="dxa"/>
            <w:vAlign w:val="center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0,24</w:t>
            </w:r>
          </w:p>
        </w:tc>
        <w:tc>
          <w:tcPr>
            <w:tcW w:w="1327" w:type="dxa"/>
            <w:vAlign w:val="center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0,096</w:t>
            </w:r>
          </w:p>
        </w:tc>
        <w:tc>
          <w:tcPr>
            <w:tcW w:w="1327" w:type="dxa"/>
            <w:vAlign w:val="center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327" w:type="dxa"/>
            <w:vAlign w:val="center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0,6·0,4</w:t>
            </w:r>
            <w:r w:rsidRPr="00A070C8">
              <w:rPr>
                <w:rFonts w:ascii="Times New Roman" w:hAnsi="Times New Roman"/>
                <w:i/>
                <w:sz w:val="28"/>
                <w:szCs w:val="28"/>
              </w:rPr>
              <w:t>m</w:t>
            </w:r>
          </w:p>
        </w:tc>
        <w:tc>
          <w:tcPr>
            <w:tcW w:w="1327" w:type="dxa"/>
            <w:vAlign w:val="center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</w:tr>
    </w:tbl>
    <w:p w:rsidR="000C3B89" w:rsidRPr="00A070C8" w:rsidRDefault="000C3B89" w:rsidP="000C3B8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070C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746EA1" wp14:editId="10C505E9">
            <wp:extent cx="5744845" cy="3608070"/>
            <wp:effectExtent l="0" t="0" r="0" b="0"/>
            <wp:docPr id="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845" cy="360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B89" w:rsidRPr="00A070C8" w:rsidRDefault="000C3B89" w:rsidP="000C3B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   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0,4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</m:oMath>
      </m:oMathPara>
    </w:p>
    <w:p w:rsidR="000C3B89" w:rsidRPr="00A070C8" w:rsidRDefault="000C3B89" w:rsidP="000C3B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 xml:space="preserve">Вероятность того, что для поражения цели потребуется не более трёх патронов: </w:t>
      </w:r>
    </w:p>
    <w:p w:rsidR="000C3B89" w:rsidRPr="00A070C8" w:rsidRDefault="000C3B89" w:rsidP="000C3B8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70C8">
        <w:rPr>
          <w:rFonts w:ascii="Times New Roman" w:hAnsi="Times New Roman"/>
          <w:i/>
          <w:sz w:val="28"/>
          <w:szCs w:val="28"/>
        </w:rPr>
        <w:t>P</w:t>
      </w:r>
      <w:r w:rsidRPr="00A070C8">
        <w:rPr>
          <w:rFonts w:ascii="Times New Roman" w:hAnsi="Times New Roman"/>
          <w:sz w:val="28"/>
          <w:szCs w:val="28"/>
        </w:rPr>
        <w:t>(</w:t>
      </w:r>
      <w:proofErr w:type="gramEnd"/>
      <w:r w:rsidRPr="00A070C8">
        <w:rPr>
          <w:rFonts w:ascii="Times New Roman" w:hAnsi="Times New Roman"/>
          <w:i/>
          <w:sz w:val="28"/>
          <w:szCs w:val="28"/>
        </w:rPr>
        <w:t xml:space="preserve">X </w:t>
      </w:r>
      <w:r w:rsidRPr="00A070C8">
        <w:rPr>
          <w:rFonts w:ascii="Times New Roman" w:hAnsi="Times New Roman"/>
          <w:sz w:val="28"/>
          <w:szCs w:val="28"/>
        </w:rPr>
        <w:t xml:space="preserve">≤ 3) = </w:t>
      </w:r>
      <w:r w:rsidRPr="00A070C8">
        <w:rPr>
          <w:rFonts w:ascii="Times New Roman" w:hAnsi="Times New Roman"/>
          <w:i/>
          <w:sz w:val="28"/>
          <w:szCs w:val="28"/>
        </w:rPr>
        <w:t>P</w:t>
      </w:r>
      <w:r w:rsidRPr="00A070C8">
        <w:rPr>
          <w:rFonts w:ascii="Times New Roman" w:hAnsi="Times New Roman"/>
          <w:sz w:val="28"/>
          <w:szCs w:val="28"/>
        </w:rPr>
        <w:t>(</w:t>
      </w:r>
      <w:r w:rsidRPr="00A070C8">
        <w:rPr>
          <w:rFonts w:ascii="Times New Roman" w:hAnsi="Times New Roman"/>
          <w:i/>
          <w:sz w:val="28"/>
          <w:szCs w:val="28"/>
        </w:rPr>
        <w:t xml:space="preserve">X </w:t>
      </w:r>
      <w:r w:rsidRPr="00A070C8">
        <w:rPr>
          <w:rFonts w:ascii="Times New Roman" w:hAnsi="Times New Roman"/>
          <w:sz w:val="28"/>
          <w:szCs w:val="28"/>
        </w:rPr>
        <w:t xml:space="preserve">= 1) + </w:t>
      </w:r>
      <w:r w:rsidRPr="00A070C8">
        <w:rPr>
          <w:rFonts w:ascii="Times New Roman" w:hAnsi="Times New Roman"/>
          <w:i/>
          <w:sz w:val="28"/>
          <w:szCs w:val="28"/>
        </w:rPr>
        <w:t>P</w:t>
      </w:r>
      <w:r w:rsidRPr="00A070C8">
        <w:rPr>
          <w:rFonts w:ascii="Times New Roman" w:hAnsi="Times New Roman"/>
          <w:sz w:val="28"/>
          <w:szCs w:val="28"/>
        </w:rPr>
        <w:t>(</w:t>
      </w:r>
      <w:r w:rsidRPr="00A070C8">
        <w:rPr>
          <w:rFonts w:ascii="Times New Roman" w:hAnsi="Times New Roman"/>
          <w:i/>
          <w:sz w:val="28"/>
          <w:szCs w:val="28"/>
        </w:rPr>
        <w:t xml:space="preserve">X </w:t>
      </w:r>
      <w:r w:rsidRPr="00A070C8">
        <w:rPr>
          <w:rFonts w:ascii="Times New Roman" w:hAnsi="Times New Roman"/>
          <w:sz w:val="28"/>
          <w:szCs w:val="28"/>
        </w:rPr>
        <w:t xml:space="preserve">= 2) + </w:t>
      </w:r>
      <w:r w:rsidRPr="00A070C8">
        <w:rPr>
          <w:rFonts w:ascii="Times New Roman" w:hAnsi="Times New Roman"/>
          <w:i/>
          <w:sz w:val="28"/>
          <w:szCs w:val="28"/>
        </w:rPr>
        <w:t>P</w:t>
      </w:r>
      <w:r w:rsidRPr="00A070C8">
        <w:rPr>
          <w:rFonts w:ascii="Times New Roman" w:hAnsi="Times New Roman"/>
          <w:sz w:val="28"/>
          <w:szCs w:val="28"/>
        </w:rPr>
        <w:t>(</w:t>
      </w:r>
      <w:r w:rsidRPr="00A070C8">
        <w:rPr>
          <w:rFonts w:ascii="Times New Roman" w:hAnsi="Times New Roman"/>
          <w:i/>
          <w:sz w:val="28"/>
          <w:szCs w:val="28"/>
        </w:rPr>
        <w:t xml:space="preserve">X </w:t>
      </w:r>
      <w:r w:rsidRPr="00A070C8">
        <w:rPr>
          <w:rFonts w:ascii="Times New Roman" w:hAnsi="Times New Roman"/>
          <w:sz w:val="28"/>
          <w:szCs w:val="28"/>
        </w:rPr>
        <w:t>= 3) = 0,6+0,24+0,096 = 0,936.</w:t>
      </w:r>
    </w:p>
    <w:p w:rsidR="000C3B89" w:rsidRDefault="000C3B89" w:rsidP="000C3B8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1743" w:rsidRDefault="00DD1743" w:rsidP="000C3B8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D1743" w:rsidRPr="00A070C8" w:rsidRDefault="00DD1743" w:rsidP="000C3B8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lastRenderedPageBreak/>
        <w:t>3. Распределение Пуассона дискретных случайных величин.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>Дискретная случайная величина распределена по закону Пуассона, если она принимает значения 0,1,2…</w:t>
      </w:r>
      <w:r w:rsidRPr="00A070C8">
        <w:rPr>
          <w:rFonts w:ascii="Times New Roman" w:hAnsi="Times New Roman"/>
          <w:i/>
          <w:sz w:val="28"/>
          <w:szCs w:val="28"/>
        </w:rPr>
        <w:t>m</w:t>
      </w:r>
      <w:r w:rsidRPr="00A070C8">
        <w:rPr>
          <w:rFonts w:ascii="Times New Roman" w:hAnsi="Times New Roman"/>
          <w:sz w:val="28"/>
          <w:szCs w:val="28"/>
        </w:rPr>
        <w:t>…</w:t>
      </w:r>
      <w:r w:rsidRPr="00A070C8">
        <w:rPr>
          <w:rFonts w:ascii="Times New Roman" w:hAnsi="Times New Roman"/>
          <w:i/>
          <w:sz w:val="28"/>
          <w:szCs w:val="28"/>
        </w:rPr>
        <w:t>n</w:t>
      </w:r>
      <w:r w:rsidRPr="00A070C8">
        <w:rPr>
          <w:rFonts w:ascii="Times New Roman" w:hAnsi="Times New Roman"/>
          <w:sz w:val="28"/>
          <w:szCs w:val="28"/>
        </w:rPr>
        <w:t>…, бесконечное, но счетное число раз, с вероятностями, определяемыми по формуле Пуассона:</w:t>
      </w:r>
    </w:p>
    <w:p w:rsidR="000C3B89" w:rsidRPr="00A070C8" w:rsidRDefault="000C3B89" w:rsidP="000C3B89">
      <w:pPr>
        <w:pStyle w:val="a9"/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λ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m!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-λ</m:t>
              </m:r>
            </m:sup>
          </m:sSup>
        </m:oMath>
      </m:oMathPara>
    </w:p>
    <w:p w:rsidR="000C3B89" w:rsidRPr="00A070C8" w:rsidRDefault="000C3B89" w:rsidP="000C3B8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>где</w:t>
      </w:r>
      <m:oMath>
        <m:r>
          <w:rPr>
            <w:rFonts w:ascii="Cambria Math" w:hAnsi="Cambria Math"/>
            <w:sz w:val="28"/>
            <w:szCs w:val="28"/>
          </w:rPr>
          <m:t xml:space="preserve"> λ=</m:t>
        </m:r>
        <m:r>
          <w:rPr>
            <w:rFonts w:ascii="Cambria Math" w:hAnsi="Cambria Math"/>
            <w:sz w:val="28"/>
            <w:szCs w:val="28"/>
            <w:lang w:val="en-US"/>
          </w:rPr>
          <m:t>np</m:t>
        </m:r>
      </m:oMath>
      <w:r w:rsidRPr="00A070C8">
        <w:rPr>
          <w:rFonts w:ascii="Times New Roman" w:hAnsi="Times New Roman"/>
          <w:sz w:val="28"/>
          <w:szCs w:val="28"/>
        </w:rPr>
        <w:t xml:space="preserve">, </w:t>
      </w:r>
      <w:r w:rsidRPr="00A070C8">
        <w:rPr>
          <w:rFonts w:ascii="Times New Roman" w:hAnsi="Times New Roman"/>
          <w:i/>
          <w:sz w:val="28"/>
          <w:szCs w:val="28"/>
          <w:lang w:val="en-US"/>
        </w:rPr>
        <w:t>p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→</m:t>
        </m:r>
        <m:r>
          <w:rPr>
            <w:rFonts w:ascii="Cambria Math" w:hAnsi="Cambria Math"/>
            <w:sz w:val="28"/>
            <w:szCs w:val="28"/>
          </w:rPr>
          <m:t>0; n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→∞</m:t>
        </m:r>
      </m:oMath>
      <w:r w:rsidRPr="00A070C8">
        <w:rPr>
          <w:rFonts w:ascii="Times New Roman" w:hAnsi="Times New Roman"/>
          <w:sz w:val="28"/>
          <w:szCs w:val="28"/>
        </w:rPr>
        <w:t>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>Закон распределения примет вид: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1335"/>
        <w:gridCol w:w="1341"/>
        <w:gridCol w:w="1341"/>
        <w:gridCol w:w="1329"/>
        <w:gridCol w:w="1342"/>
        <w:gridCol w:w="1330"/>
      </w:tblGrid>
      <w:tr w:rsidR="000C3B89" w:rsidRPr="00A070C8" w:rsidTr="00B22643">
        <w:tc>
          <w:tcPr>
            <w:tcW w:w="1367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67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368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70C8">
              <w:rPr>
                <w:rFonts w:ascii="Times New Roman" w:hAnsi="Times New Roman"/>
                <w:i/>
                <w:sz w:val="28"/>
                <w:szCs w:val="28"/>
              </w:rPr>
              <w:t>m</w:t>
            </w:r>
          </w:p>
        </w:tc>
        <w:tc>
          <w:tcPr>
            <w:tcW w:w="1368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0C3B89" w:rsidRPr="00A070C8" w:rsidTr="00B22643">
        <w:tc>
          <w:tcPr>
            <w:tcW w:w="1367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367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-λ</m:t>
                    </m:r>
                  </m:sup>
                </m:sSup>
              </m:oMath>
            </m:oMathPara>
          </w:p>
        </w:tc>
        <w:tc>
          <w:tcPr>
            <w:tcW w:w="1367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λ∙e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-λ</m:t>
                    </m:r>
                  </m:sup>
                </m:sSup>
              </m:oMath>
            </m:oMathPara>
          </w:p>
        </w:tc>
        <w:tc>
          <w:tcPr>
            <w:tcW w:w="1367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-λ</m:t>
                    </m:r>
                  </m:sup>
                </m:sSup>
              </m:oMath>
            </m:oMathPara>
          </w:p>
        </w:tc>
        <w:tc>
          <w:tcPr>
            <w:tcW w:w="1367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368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m!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-λ</m:t>
                    </m:r>
                  </m:sup>
                </m:sSup>
              </m:oMath>
            </m:oMathPara>
          </w:p>
        </w:tc>
        <w:tc>
          <w:tcPr>
            <w:tcW w:w="1368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X=0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0!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-λ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-λ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-λ</m:t>
            </m:r>
          </m:sup>
        </m:sSup>
      </m:oMath>
      <w:r w:rsidRPr="00A070C8">
        <w:rPr>
          <w:rFonts w:ascii="Times New Roman" w:hAnsi="Times New Roman"/>
          <w:sz w:val="28"/>
          <w:szCs w:val="28"/>
        </w:rPr>
        <w:t>,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X=1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1!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-λ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λ∙e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-λ</m:t>
            </m:r>
          </m:sup>
        </m:sSup>
      </m:oMath>
      <w:r w:rsidRPr="00A070C8">
        <w:rPr>
          <w:rFonts w:ascii="Times New Roman" w:hAnsi="Times New Roman"/>
          <w:sz w:val="28"/>
          <w:szCs w:val="28"/>
        </w:rPr>
        <w:t xml:space="preserve"> и т.д.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t xml:space="preserve">Теорема. </w:t>
      </w:r>
      <w:r w:rsidRPr="00A070C8">
        <w:rPr>
          <w:rFonts w:ascii="Times New Roman" w:hAnsi="Times New Roman"/>
          <w:sz w:val="28"/>
          <w:szCs w:val="28"/>
        </w:rPr>
        <w:t xml:space="preserve">Математическое ожидание и дисперсия случайной величины, распределенной по закону </w:t>
      </w:r>
      <w:proofErr w:type="gramStart"/>
      <w:r w:rsidRPr="00A070C8">
        <w:rPr>
          <w:rFonts w:ascii="Times New Roman" w:hAnsi="Times New Roman"/>
          <w:sz w:val="28"/>
          <w:szCs w:val="28"/>
        </w:rPr>
        <w:t>Пуассона,  равны</w:t>
      </w:r>
      <w:proofErr w:type="gramEnd"/>
      <w:r w:rsidRPr="00A070C8">
        <w:rPr>
          <w:rFonts w:ascii="Times New Roman" w:hAnsi="Times New Roman"/>
          <w:sz w:val="28"/>
          <w:szCs w:val="28"/>
        </w:rPr>
        <w:t xml:space="preserve"> параметру Пуассона.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=a=n∙p=λ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Cambria Math" w:hAnsi="Cambria Math"/>
          <w:sz w:val="28"/>
          <w:szCs w:val="28"/>
          <w:oMath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D(X)=a=n∙p=λ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t>Пример 1.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 xml:space="preserve">Станок изготавливает за смену 100000 деталей. Вероятность изготовления бракованной </w:t>
      </w:r>
      <w:proofErr w:type="gramStart"/>
      <w:r w:rsidRPr="00A070C8">
        <w:rPr>
          <w:rFonts w:ascii="Times New Roman" w:hAnsi="Times New Roman"/>
          <w:sz w:val="28"/>
          <w:szCs w:val="28"/>
        </w:rPr>
        <w:t xml:space="preserve">детали  </w:t>
      </w:r>
      <w:r w:rsidRPr="00A070C8">
        <w:rPr>
          <w:rFonts w:ascii="Times New Roman" w:hAnsi="Times New Roman"/>
          <w:i/>
          <w:sz w:val="28"/>
          <w:szCs w:val="28"/>
          <w:lang w:val="en-US"/>
        </w:rPr>
        <w:t>p</w:t>
      </w:r>
      <w:proofErr w:type="gramEnd"/>
      <w:r w:rsidRPr="00A070C8">
        <w:rPr>
          <w:rFonts w:ascii="Times New Roman" w:hAnsi="Times New Roman"/>
          <w:sz w:val="28"/>
          <w:szCs w:val="28"/>
        </w:rPr>
        <w:t xml:space="preserve"> = 0,0001. 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>Найти вероятность того, что за смену будет изготовлено 5 бракованных деталей.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t>Решение: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70C8">
        <w:rPr>
          <w:rFonts w:ascii="Times New Roman" w:hAnsi="Times New Roman"/>
          <w:sz w:val="28"/>
          <w:szCs w:val="28"/>
        </w:rPr>
        <w:t xml:space="preserve">Обозначим  </w:t>
      </w:r>
      <w:r w:rsidRPr="00A070C8">
        <w:rPr>
          <w:rFonts w:ascii="Times New Roman" w:hAnsi="Times New Roman"/>
          <w:i/>
          <w:sz w:val="28"/>
          <w:szCs w:val="28"/>
          <w:lang w:val="en-US"/>
        </w:rPr>
        <w:t>n</w:t>
      </w:r>
      <w:proofErr w:type="gramEnd"/>
      <w:r w:rsidRPr="00A070C8">
        <w:rPr>
          <w:rFonts w:ascii="Times New Roman" w:hAnsi="Times New Roman"/>
          <w:sz w:val="28"/>
          <w:szCs w:val="28"/>
        </w:rPr>
        <w:t xml:space="preserve"> = 100</w:t>
      </w:r>
      <w:r w:rsidRPr="00A070C8">
        <w:rPr>
          <w:rFonts w:ascii="Times New Roman" w:hAnsi="Times New Roman"/>
          <w:sz w:val="28"/>
          <w:szCs w:val="28"/>
          <w:lang w:val="en-US"/>
        </w:rPr>
        <w:t> </w:t>
      </w:r>
      <w:r w:rsidRPr="00A070C8">
        <w:rPr>
          <w:rFonts w:ascii="Times New Roman" w:hAnsi="Times New Roman"/>
          <w:sz w:val="28"/>
          <w:szCs w:val="28"/>
        </w:rPr>
        <w:t xml:space="preserve">000, </w:t>
      </w:r>
      <w:r w:rsidRPr="00A070C8">
        <w:rPr>
          <w:rFonts w:ascii="Times New Roman" w:hAnsi="Times New Roman"/>
          <w:i/>
          <w:sz w:val="28"/>
          <w:szCs w:val="28"/>
          <w:lang w:val="en-US"/>
        </w:rPr>
        <w:t>k</w:t>
      </w:r>
      <w:r w:rsidRPr="00A070C8">
        <w:rPr>
          <w:rFonts w:ascii="Times New Roman" w:hAnsi="Times New Roman"/>
          <w:sz w:val="28"/>
          <w:szCs w:val="28"/>
        </w:rPr>
        <w:t xml:space="preserve"> = 5, </w:t>
      </w:r>
      <w:r w:rsidRPr="00A070C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A070C8">
        <w:rPr>
          <w:rFonts w:ascii="Times New Roman" w:hAnsi="Times New Roman"/>
          <w:sz w:val="28"/>
          <w:szCs w:val="28"/>
        </w:rPr>
        <w:t xml:space="preserve"> = 0,0001. События, состоящие в том, что отдельная деталь бракована, независимы, число испытаний </w:t>
      </w:r>
      <w:r w:rsidRPr="00A070C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070C8">
        <w:rPr>
          <w:rFonts w:ascii="Times New Roman" w:hAnsi="Times New Roman"/>
          <w:sz w:val="28"/>
          <w:szCs w:val="28"/>
        </w:rPr>
        <w:t xml:space="preserve"> велико, а вероятность </w:t>
      </w:r>
      <w:r w:rsidRPr="00A070C8">
        <w:rPr>
          <w:rFonts w:ascii="Times New Roman" w:hAnsi="Times New Roman"/>
          <w:i/>
          <w:sz w:val="28"/>
          <w:szCs w:val="28"/>
          <w:lang w:val="en-US"/>
        </w:rPr>
        <w:t>p</w:t>
      </w:r>
      <w:r w:rsidRPr="00A070C8">
        <w:rPr>
          <w:rFonts w:ascii="Times New Roman" w:hAnsi="Times New Roman"/>
          <w:sz w:val="28"/>
          <w:szCs w:val="28"/>
        </w:rPr>
        <w:t xml:space="preserve"> мала, поэтому воспользуемся распределением Пуассона: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λ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-λ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k!</m:t>
              </m:r>
            </m:den>
          </m:f>
        </m:oMath>
      </m:oMathPara>
    </w:p>
    <w:p w:rsidR="000C3B89" w:rsidRPr="00A070C8" w:rsidRDefault="000C3B89" w:rsidP="000C3B8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070C8">
        <w:rPr>
          <w:rFonts w:ascii="Times New Roman" w:hAnsi="Times New Roman"/>
          <w:sz w:val="28"/>
          <w:szCs w:val="28"/>
        </w:rPr>
        <w:lastRenderedPageBreak/>
        <w:t>где</w:t>
      </w:r>
      <m:oMath>
        <m:r>
          <w:rPr>
            <w:rFonts w:ascii="Cambria Math" w:hAnsi="Cambria Math"/>
            <w:sz w:val="28"/>
            <w:szCs w:val="28"/>
          </w:rPr>
          <m:t xml:space="preserve"> λ=</m:t>
        </m:r>
        <m:r>
          <w:rPr>
            <w:rFonts w:ascii="Cambria Math" w:hAnsi="Cambria Math"/>
            <w:sz w:val="28"/>
            <w:szCs w:val="28"/>
            <w:lang w:val="en-US"/>
          </w:rPr>
          <m:t>np</m:t>
        </m:r>
      </m:oMath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λ=</m:t>
          </m:r>
          <m:r>
            <w:rPr>
              <w:rFonts w:ascii="Cambria Math" w:hAnsi="Cambria Math"/>
              <w:sz w:val="28"/>
              <w:szCs w:val="28"/>
              <w:lang w:val="en-US"/>
            </w:rPr>
            <m:t>np=100 000∙0,0001=10;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100 000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(5)=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-10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5!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≈0,0378.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t>Пример 2.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 xml:space="preserve">Устройство состоит из 1000 элементов. Вероятность отказа любого элемента в течение времени </w:t>
      </w:r>
      <w:proofErr w:type="gramStart"/>
      <w:r w:rsidRPr="00A070C8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070C8">
        <w:rPr>
          <w:rFonts w:ascii="Times New Roman" w:hAnsi="Times New Roman"/>
          <w:sz w:val="28"/>
          <w:szCs w:val="28"/>
        </w:rPr>
        <w:t xml:space="preserve">  равна</w:t>
      </w:r>
      <w:proofErr w:type="gramEnd"/>
      <w:r w:rsidRPr="00A070C8">
        <w:rPr>
          <w:rFonts w:ascii="Times New Roman" w:hAnsi="Times New Roman"/>
          <w:sz w:val="28"/>
          <w:szCs w:val="28"/>
        </w:rPr>
        <w:t xml:space="preserve">  0,002. 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sz w:val="28"/>
          <w:szCs w:val="28"/>
        </w:rPr>
        <w:t>Найти математическое ожидание</w:t>
      </w:r>
      <m:oMath>
        <m:r>
          <w:rPr>
            <w:rFonts w:ascii="Cambria Math" w:hAnsi="Cambria Math"/>
            <w:sz w:val="28"/>
            <w:szCs w:val="28"/>
          </w:rPr>
          <m:t xml:space="preserve">  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A070C8">
        <w:rPr>
          <w:rFonts w:ascii="Times New Roman" w:hAnsi="Times New Roman"/>
          <w:sz w:val="28"/>
          <w:szCs w:val="28"/>
        </w:rPr>
        <w:t>,  дисперсию</w:t>
      </w:r>
      <m:oMath>
        <m:r>
          <w:rPr>
            <w:rFonts w:ascii="Cambria Math" w:hAnsi="Cambria Math"/>
            <w:sz w:val="28"/>
            <w:szCs w:val="28"/>
          </w:rPr>
          <m:t xml:space="preserve"> D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Pr="00A070C8">
        <w:rPr>
          <w:rFonts w:ascii="Times New Roman" w:hAnsi="Times New Roman"/>
          <w:sz w:val="28"/>
          <w:szCs w:val="28"/>
        </w:rPr>
        <w:t xml:space="preserve">,  среднее </w:t>
      </w:r>
      <w:proofErr w:type="spellStart"/>
      <w:r w:rsidRPr="00A070C8">
        <w:rPr>
          <w:rFonts w:ascii="Times New Roman" w:hAnsi="Times New Roman"/>
          <w:sz w:val="28"/>
          <w:szCs w:val="28"/>
        </w:rPr>
        <w:t>квадратическое</w:t>
      </w:r>
      <w:proofErr w:type="spellEnd"/>
      <w:r w:rsidRPr="00A070C8">
        <w:rPr>
          <w:rFonts w:ascii="Times New Roman" w:hAnsi="Times New Roman"/>
          <w:sz w:val="28"/>
          <w:szCs w:val="28"/>
        </w:rPr>
        <w:t xml:space="preserve"> отклонение</w:t>
      </w:r>
      <m:oMath>
        <m:r>
          <w:rPr>
            <w:rFonts w:ascii="Cambria Math" w:hAnsi="Cambria Math"/>
            <w:sz w:val="28"/>
            <w:szCs w:val="28"/>
          </w:rPr>
          <m:t xml:space="preserve"> σ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A070C8">
        <w:rPr>
          <w:rFonts w:ascii="Times New Roman" w:hAnsi="Times New Roman"/>
          <w:sz w:val="28"/>
          <w:szCs w:val="28"/>
        </w:rPr>
        <w:t xml:space="preserve">и моду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e>
        </m:d>
      </m:oMath>
      <w:r w:rsidRPr="00A070C8">
        <w:rPr>
          <w:rFonts w:ascii="Times New Roman" w:hAnsi="Times New Roman"/>
          <w:sz w:val="28"/>
          <w:szCs w:val="28"/>
        </w:rPr>
        <w:t>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070C8">
        <w:rPr>
          <w:rFonts w:ascii="Times New Roman" w:hAnsi="Times New Roman"/>
          <w:b/>
          <w:sz w:val="28"/>
          <w:szCs w:val="28"/>
        </w:rPr>
        <w:t>Решение:</w:t>
      </w:r>
    </w:p>
    <w:p w:rsidR="000C3B89" w:rsidRPr="00A070C8" w:rsidRDefault="000C3B89" w:rsidP="000C3B89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070C8">
        <w:rPr>
          <w:rFonts w:ascii="Times New Roman" w:hAnsi="Times New Roman"/>
          <w:i/>
          <w:sz w:val="28"/>
          <w:szCs w:val="28"/>
          <w:lang w:val="en-US"/>
        </w:rPr>
        <w:t>X</w:t>
      </w:r>
      <w:r w:rsidRPr="00A070C8">
        <w:rPr>
          <w:rFonts w:ascii="Times New Roman" w:hAnsi="Times New Roman"/>
          <w:sz w:val="28"/>
          <w:szCs w:val="28"/>
        </w:rPr>
        <w:t xml:space="preserve"> ‒ случайная величина ‒ число отказавших за время </w:t>
      </w:r>
      <w:r w:rsidRPr="00A070C8">
        <w:rPr>
          <w:rFonts w:ascii="Times New Roman" w:hAnsi="Times New Roman"/>
          <w:i/>
          <w:sz w:val="28"/>
          <w:szCs w:val="28"/>
          <w:lang w:val="en-US"/>
        </w:rPr>
        <w:t>t</w:t>
      </w:r>
      <w:r w:rsidRPr="00A070C8">
        <w:rPr>
          <w:rFonts w:ascii="Times New Roman" w:hAnsi="Times New Roman"/>
          <w:i/>
          <w:sz w:val="28"/>
          <w:szCs w:val="28"/>
        </w:rPr>
        <w:t xml:space="preserve"> </w:t>
      </w:r>
      <w:r w:rsidRPr="00A070C8">
        <w:rPr>
          <w:rFonts w:ascii="Times New Roman" w:hAnsi="Times New Roman"/>
          <w:sz w:val="28"/>
          <w:szCs w:val="28"/>
        </w:rPr>
        <w:t>элементов.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r>
          <w:rPr>
            <w:rFonts w:ascii="Cambria Math" w:hAnsi="Cambria Math"/>
            <w:sz w:val="28"/>
            <w:szCs w:val="28"/>
          </w:rPr>
          <m:t>=0,002→0</m:t>
        </m:r>
      </m:oMath>
      <w:r w:rsidRPr="00A070C8">
        <w:rPr>
          <w:rFonts w:ascii="Times New Roman" w:hAnsi="Times New Roman"/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n=1000→∞</m:t>
        </m:r>
      </m:oMath>
      <w:r w:rsidRPr="00A070C8">
        <w:rPr>
          <w:rFonts w:ascii="Times New Roman" w:hAnsi="Times New Roman"/>
          <w:sz w:val="28"/>
          <w:szCs w:val="28"/>
        </w:rPr>
        <w:t>. Следовательно, случайная величина распределена по закону Пуассона.</w:t>
      </w:r>
    </w:p>
    <w:p w:rsidR="000C3B89" w:rsidRPr="00A070C8" w:rsidRDefault="000C3B89" w:rsidP="000C3B89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M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 D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 xml:space="preserve">=a=n∙p=1000∙0,002=2 </m:t>
        </m:r>
      </m:oMath>
      <w:r w:rsidRPr="00A070C8">
        <w:rPr>
          <w:rFonts w:ascii="Times New Roman" w:hAnsi="Times New Roman"/>
          <w:sz w:val="28"/>
          <w:szCs w:val="28"/>
        </w:rPr>
        <w:t>элемента</w:t>
      </w:r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A070C8">
        <w:rPr>
          <w:rFonts w:ascii="Times New Roman" w:hAnsi="Times New Roman"/>
          <w:sz w:val="28"/>
          <w:szCs w:val="28"/>
        </w:rPr>
        <w:t>Составим закон распределения Пуассона: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"/>
        <w:gridCol w:w="1266"/>
        <w:gridCol w:w="1266"/>
        <w:gridCol w:w="1266"/>
        <w:gridCol w:w="1266"/>
        <w:gridCol w:w="1050"/>
        <w:gridCol w:w="1146"/>
        <w:gridCol w:w="1051"/>
      </w:tblGrid>
      <w:tr w:rsidR="000C3B89" w:rsidRPr="00A070C8" w:rsidTr="00B22643">
        <w:tc>
          <w:tcPr>
            <w:tcW w:w="1174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05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33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34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070C8">
              <w:rPr>
                <w:rFonts w:ascii="Times New Roman" w:hAnsi="Times New Roman"/>
                <w:i/>
                <w:sz w:val="28"/>
                <w:szCs w:val="28"/>
              </w:rPr>
              <w:t>m</w:t>
            </w:r>
          </w:p>
        </w:tc>
        <w:tc>
          <w:tcPr>
            <w:tcW w:w="1184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0C3B89" w:rsidRPr="00A070C8" w:rsidTr="00B22643">
        <w:tc>
          <w:tcPr>
            <w:tcW w:w="1174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205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0,135335</w:t>
            </w:r>
          </w:p>
        </w:tc>
        <w:tc>
          <w:tcPr>
            <w:tcW w:w="1233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0,270671</w:t>
            </w:r>
          </w:p>
        </w:tc>
        <w:tc>
          <w:tcPr>
            <w:tcW w:w="1233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0,270671</w:t>
            </w:r>
          </w:p>
        </w:tc>
        <w:tc>
          <w:tcPr>
            <w:tcW w:w="1125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0,180447</w:t>
            </w:r>
          </w:p>
        </w:tc>
        <w:tc>
          <w:tcPr>
            <w:tcW w:w="1183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234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λ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m!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-λ</m:t>
                    </m:r>
                  </m:sup>
                </m:sSup>
              </m:oMath>
            </m:oMathPara>
          </w:p>
        </w:tc>
        <w:tc>
          <w:tcPr>
            <w:tcW w:w="1184" w:type="dxa"/>
          </w:tcPr>
          <w:p w:rsidR="000C3B89" w:rsidRPr="00A070C8" w:rsidRDefault="000C3B89" w:rsidP="00B22643">
            <w:pPr>
              <w:pStyle w:val="a9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70C8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0C3B89" w:rsidRPr="00A070C8" w:rsidRDefault="000C3B89" w:rsidP="000C3B89">
      <w:pPr>
        <w:pStyle w:val="a9"/>
        <w:spacing w:before="240" w:line="360" w:lineRule="auto"/>
        <w:ind w:firstLine="851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X=m</m:t>
              </m:r>
            </m:e>
          </m:d>
          <m:r>
            <w:rPr>
              <w:rFonts w:ascii="Cambria Math" w:hAnsi="Cambria Math"/>
              <w:sz w:val="28"/>
              <w:szCs w:val="28"/>
            </w:rPr>
            <m:t>≈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X=0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0!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</w:rPr>
            <m:t>≈0,135335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X=1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1!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0,270671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1000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X=2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2!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≈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0,270671</m:t>
          </m:r>
        </m:oMath>
      </m:oMathPara>
    </w:p>
    <w:p w:rsidR="000C3B89" w:rsidRPr="00A070C8" w:rsidRDefault="000C3B89" w:rsidP="000C3B89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1000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X=3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3!</m:t>
            </m:r>
          </m:den>
        </m:f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</w:rPr>
          <m:t>≈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0,180447</m:t>
        </m:r>
      </m:oMath>
      <w:r w:rsidRPr="00A070C8">
        <w:rPr>
          <w:rFonts w:ascii="Times New Roman" w:hAnsi="Times New Roman"/>
          <w:sz w:val="28"/>
          <w:szCs w:val="28"/>
        </w:rPr>
        <w:t xml:space="preserve"> и т.д.</w:t>
      </w:r>
    </w:p>
    <w:p w:rsidR="000C3B89" w:rsidRPr="002344AA" w:rsidRDefault="000C3B89" w:rsidP="0087159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3B89" w:rsidRPr="0023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E54"/>
    <w:multiLevelType w:val="hybridMultilevel"/>
    <w:tmpl w:val="F31E4F1A"/>
    <w:lvl w:ilvl="0" w:tplc="FFF4C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A92380"/>
    <w:multiLevelType w:val="hybridMultilevel"/>
    <w:tmpl w:val="14FA1F58"/>
    <w:lvl w:ilvl="0" w:tplc="2CD8B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377EE"/>
    <w:multiLevelType w:val="hybridMultilevel"/>
    <w:tmpl w:val="8E06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101D"/>
    <w:multiLevelType w:val="hybridMultilevel"/>
    <w:tmpl w:val="776A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A"/>
    <w:multiLevelType w:val="hybridMultilevel"/>
    <w:tmpl w:val="4A088C1C"/>
    <w:lvl w:ilvl="0" w:tplc="C484B2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D732ACF"/>
    <w:multiLevelType w:val="hybridMultilevel"/>
    <w:tmpl w:val="52A4C386"/>
    <w:lvl w:ilvl="0" w:tplc="31F0377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B4746"/>
    <w:multiLevelType w:val="hybridMultilevel"/>
    <w:tmpl w:val="45D0CF64"/>
    <w:lvl w:ilvl="0" w:tplc="A2481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8D84889"/>
    <w:multiLevelType w:val="hybridMultilevel"/>
    <w:tmpl w:val="3CD291B2"/>
    <w:lvl w:ilvl="0" w:tplc="F8707E9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2647DE7"/>
    <w:multiLevelType w:val="hybridMultilevel"/>
    <w:tmpl w:val="7542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4715D"/>
    <w:multiLevelType w:val="hybridMultilevel"/>
    <w:tmpl w:val="4E88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CD6FC1"/>
    <w:multiLevelType w:val="hybridMultilevel"/>
    <w:tmpl w:val="7344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DD2D9E"/>
    <w:multiLevelType w:val="hybridMultilevel"/>
    <w:tmpl w:val="B0EE2A26"/>
    <w:lvl w:ilvl="0" w:tplc="E1D071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63290"/>
    <w:multiLevelType w:val="multilevel"/>
    <w:tmpl w:val="088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C66DB"/>
    <w:multiLevelType w:val="hybridMultilevel"/>
    <w:tmpl w:val="9342F31E"/>
    <w:lvl w:ilvl="0" w:tplc="B69E4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D3F97"/>
    <w:multiLevelType w:val="hybridMultilevel"/>
    <w:tmpl w:val="81D2B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31FE0"/>
    <w:multiLevelType w:val="hybridMultilevel"/>
    <w:tmpl w:val="C8B448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B670A9"/>
    <w:multiLevelType w:val="hybridMultilevel"/>
    <w:tmpl w:val="CF9C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4CE3"/>
    <w:multiLevelType w:val="hybridMultilevel"/>
    <w:tmpl w:val="2422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5C8A"/>
    <w:multiLevelType w:val="hybridMultilevel"/>
    <w:tmpl w:val="53DEBEDA"/>
    <w:lvl w:ilvl="0" w:tplc="05165F7C">
      <w:start w:val="19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9" w15:restartNumberingAfterBreak="0">
    <w:nsid w:val="41895F37"/>
    <w:multiLevelType w:val="hybridMultilevel"/>
    <w:tmpl w:val="CB9EE094"/>
    <w:lvl w:ilvl="0" w:tplc="6EA40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A518E6"/>
    <w:multiLevelType w:val="hybridMultilevel"/>
    <w:tmpl w:val="4AD40D7C"/>
    <w:lvl w:ilvl="0" w:tplc="7960CD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91575E"/>
    <w:multiLevelType w:val="multilevel"/>
    <w:tmpl w:val="FA5AEA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B06569"/>
    <w:multiLevelType w:val="hybridMultilevel"/>
    <w:tmpl w:val="FBDE2058"/>
    <w:lvl w:ilvl="0" w:tplc="9CE0A9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5165F7C">
      <w:start w:val="20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6174F7"/>
    <w:multiLevelType w:val="hybridMultilevel"/>
    <w:tmpl w:val="1C041D1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720EB1"/>
    <w:multiLevelType w:val="hybridMultilevel"/>
    <w:tmpl w:val="CC9622A4"/>
    <w:lvl w:ilvl="0" w:tplc="22B613E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5" w15:restartNumberingAfterBreak="0">
    <w:nsid w:val="58667B41"/>
    <w:multiLevelType w:val="hybridMultilevel"/>
    <w:tmpl w:val="E03290AE"/>
    <w:lvl w:ilvl="0" w:tplc="5DF268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680B43"/>
    <w:multiLevelType w:val="hybridMultilevel"/>
    <w:tmpl w:val="767A9884"/>
    <w:lvl w:ilvl="0" w:tplc="E81E63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7A3470"/>
    <w:multiLevelType w:val="multilevel"/>
    <w:tmpl w:val="C72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5C61AD"/>
    <w:multiLevelType w:val="hybridMultilevel"/>
    <w:tmpl w:val="542C90FC"/>
    <w:lvl w:ilvl="0" w:tplc="77BAAD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3623D6B"/>
    <w:multiLevelType w:val="hybridMultilevel"/>
    <w:tmpl w:val="265E3C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3D5ACE"/>
    <w:multiLevelType w:val="hybridMultilevel"/>
    <w:tmpl w:val="1036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D20ED7"/>
    <w:multiLevelType w:val="multilevel"/>
    <w:tmpl w:val="D2A46C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3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3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3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3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3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32"/>
      </w:rPr>
    </w:lvl>
  </w:abstractNum>
  <w:abstractNum w:abstractNumId="32" w15:restartNumberingAfterBreak="0">
    <w:nsid w:val="7C8B297D"/>
    <w:multiLevelType w:val="hybridMultilevel"/>
    <w:tmpl w:val="7DE88D24"/>
    <w:lvl w:ilvl="0" w:tplc="643A93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7F7C0195"/>
    <w:multiLevelType w:val="hybridMultilevel"/>
    <w:tmpl w:val="754C879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0"/>
  </w:num>
  <w:num w:numId="4">
    <w:abstractNumId w:val="27"/>
  </w:num>
  <w:num w:numId="5">
    <w:abstractNumId w:val="21"/>
  </w:num>
  <w:num w:numId="6">
    <w:abstractNumId w:val="11"/>
  </w:num>
  <w:num w:numId="7">
    <w:abstractNumId w:val="1"/>
  </w:num>
  <w:num w:numId="8">
    <w:abstractNumId w:val="15"/>
  </w:num>
  <w:num w:numId="9">
    <w:abstractNumId w:val="20"/>
  </w:num>
  <w:num w:numId="10">
    <w:abstractNumId w:val="13"/>
  </w:num>
  <w:num w:numId="11">
    <w:abstractNumId w:val="3"/>
  </w:num>
  <w:num w:numId="12">
    <w:abstractNumId w:val="5"/>
  </w:num>
  <w:num w:numId="13">
    <w:abstractNumId w:val="16"/>
  </w:num>
  <w:num w:numId="14">
    <w:abstractNumId w:val="33"/>
  </w:num>
  <w:num w:numId="15">
    <w:abstractNumId w:val="28"/>
  </w:num>
  <w:num w:numId="16">
    <w:abstractNumId w:val="6"/>
  </w:num>
  <w:num w:numId="17">
    <w:abstractNumId w:val="25"/>
  </w:num>
  <w:num w:numId="18">
    <w:abstractNumId w:val="22"/>
  </w:num>
  <w:num w:numId="19">
    <w:abstractNumId w:val="18"/>
  </w:num>
  <w:num w:numId="20">
    <w:abstractNumId w:val="26"/>
  </w:num>
  <w:num w:numId="21">
    <w:abstractNumId w:val="9"/>
  </w:num>
  <w:num w:numId="22">
    <w:abstractNumId w:val="24"/>
  </w:num>
  <w:num w:numId="23">
    <w:abstractNumId w:val="10"/>
  </w:num>
  <w:num w:numId="24">
    <w:abstractNumId w:val="32"/>
  </w:num>
  <w:num w:numId="25">
    <w:abstractNumId w:val="29"/>
  </w:num>
  <w:num w:numId="26">
    <w:abstractNumId w:val="14"/>
  </w:num>
  <w:num w:numId="27">
    <w:abstractNumId w:val="19"/>
  </w:num>
  <w:num w:numId="28">
    <w:abstractNumId w:val="4"/>
  </w:num>
  <w:num w:numId="29">
    <w:abstractNumId w:val="8"/>
  </w:num>
  <w:num w:numId="30">
    <w:abstractNumId w:val="17"/>
  </w:num>
  <w:num w:numId="31">
    <w:abstractNumId w:val="30"/>
  </w:num>
  <w:num w:numId="32">
    <w:abstractNumId w:val="2"/>
  </w:num>
  <w:num w:numId="33">
    <w:abstractNumId w:val="7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D2"/>
    <w:rsid w:val="000520C7"/>
    <w:rsid w:val="000C3B89"/>
    <w:rsid w:val="001248BC"/>
    <w:rsid w:val="00145237"/>
    <w:rsid w:val="00232AB4"/>
    <w:rsid w:val="002344AA"/>
    <w:rsid w:val="00432E1C"/>
    <w:rsid w:val="005126ED"/>
    <w:rsid w:val="00545AF7"/>
    <w:rsid w:val="006C5245"/>
    <w:rsid w:val="006E0D08"/>
    <w:rsid w:val="00825A90"/>
    <w:rsid w:val="00871594"/>
    <w:rsid w:val="009B2CB2"/>
    <w:rsid w:val="00A83F6E"/>
    <w:rsid w:val="00BA2FD2"/>
    <w:rsid w:val="00C30BFE"/>
    <w:rsid w:val="00D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338E4"/>
  <w15:chartTrackingRefBased/>
  <w15:docId w15:val="{F2A98215-4721-42E8-9886-8C0B8106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1C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32E1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A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432E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2E1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2E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432E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32E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3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E1C"/>
  </w:style>
  <w:style w:type="paragraph" w:styleId="a4">
    <w:name w:val="List Paragraph"/>
    <w:basedOn w:val="a"/>
    <w:uiPriority w:val="34"/>
    <w:qFormat/>
    <w:rsid w:val="00C30BFE"/>
    <w:pPr>
      <w:ind w:left="720"/>
      <w:contextualSpacing/>
    </w:pPr>
  </w:style>
  <w:style w:type="character" w:styleId="a5">
    <w:name w:val="Strong"/>
    <w:basedOn w:val="a0"/>
    <w:uiPriority w:val="22"/>
    <w:qFormat/>
    <w:rsid w:val="00A83F6E"/>
    <w:rPr>
      <w:b/>
      <w:bCs/>
    </w:rPr>
  </w:style>
  <w:style w:type="character" w:styleId="a6">
    <w:name w:val="Hyperlink"/>
    <w:basedOn w:val="a0"/>
    <w:uiPriority w:val="99"/>
    <w:unhideWhenUsed/>
    <w:rsid w:val="00A83F6E"/>
    <w:rPr>
      <w:color w:val="0000FF"/>
      <w:u w:val="single"/>
    </w:rPr>
  </w:style>
  <w:style w:type="character" w:styleId="a7">
    <w:name w:val="Emphasis"/>
    <w:basedOn w:val="a0"/>
    <w:uiPriority w:val="20"/>
    <w:qFormat/>
    <w:rsid w:val="00A83F6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32A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8">
    <w:name w:val="Table Grid"/>
    <w:basedOn w:val="a1"/>
    <w:uiPriority w:val="59"/>
    <w:rsid w:val="00234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2344AA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Placeholder Text"/>
    <w:basedOn w:val="a0"/>
    <w:uiPriority w:val="99"/>
    <w:semiHidden/>
    <w:rsid w:val="000C3B8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0C3B8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3B89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0C3B8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C3B89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C3B89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3B8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C3B89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0C3B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0"/>
    <w:link w:val="af2"/>
    <w:uiPriority w:val="99"/>
    <w:rsid w:val="000C3B89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0C3B8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Нижний колонтитул Знак"/>
    <w:basedOn w:val="a0"/>
    <w:link w:val="af4"/>
    <w:uiPriority w:val="99"/>
    <w:rsid w:val="000C3B89"/>
    <w:rPr>
      <w:rFonts w:ascii="Calibri" w:eastAsia="Calibri" w:hAnsi="Calibri" w:cs="Times New Roman"/>
    </w:rPr>
  </w:style>
  <w:style w:type="paragraph" w:customStyle="1" w:styleId="11">
    <w:name w:val="Обычный1"/>
    <w:rsid w:val="000C3B89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бычный2"/>
    <w:rsid w:val="000C3B89"/>
    <w:pPr>
      <w:widowControl w:val="0"/>
      <w:spacing w:after="0" w:line="280" w:lineRule="auto"/>
      <w:ind w:firstLine="3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0C3B89"/>
    <w:pPr>
      <w:widowControl w:val="0"/>
      <w:spacing w:after="0" w:line="240" w:lineRule="auto"/>
      <w:ind w:left="40" w:firstLine="740"/>
    </w:pPr>
    <w:rPr>
      <w:rFonts w:ascii="Times New Roman" w:eastAsia="Times New Roman" w:hAnsi="Times New Roman" w:cs="Times New Roman"/>
      <w:i/>
      <w:snapToGrid w:val="0"/>
      <w:sz w:val="72"/>
      <w:szCs w:val="20"/>
      <w:lang w:eastAsia="ru-RU"/>
    </w:rPr>
  </w:style>
  <w:style w:type="character" w:styleId="af6">
    <w:name w:val="endnote reference"/>
    <w:basedOn w:val="a0"/>
    <w:semiHidden/>
    <w:rsid w:val="000C3B89"/>
    <w:rPr>
      <w:vertAlign w:val="superscript"/>
    </w:rPr>
  </w:style>
  <w:style w:type="paragraph" w:customStyle="1" w:styleId="paragraph">
    <w:name w:val="paragraph"/>
    <w:basedOn w:val="a"/>
    <w:rsid w:val="000C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ualcenter">
    <w:name w:val="usualcenter"/>
    <w:basedOn w:val="a"/>
    <w:rsid w:val="000C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0C3B8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C3B89"/>
    <w:rPr>
      <w:rFonts w:ascii="Tahoma" w:eastAsia="Calibri" w:hAnsi="Tahoma" w:cs="Tahoma"/>
      <w:sz w:val="16"/>
      <w:szCs w:val="16"/>
    </w:rPr>
  </w:style>
  <w:style w:type="paragraph" w:customStyle="1" w:styleId="31">
    <w:name w:val="Обычный3"/>
    <w:basedOn w:val="a"/>
    <w:rsid w:val="000C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C3B89"/>
  </w:style>
  <w:style w:type="table" w:customStyle="1" w:styleId="13">
    <w:name w:val="Сетка таблицы1"/>
    <w:basedOn w:val="a1"/>
    <w:next w:val="a8"/>
    <w:uiPriority w:val="59"/>
    <w:rsid w:val="000C3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59"/>
    <w:rsid w:val="000C3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8"/>
    <w:uiPriority w:val="59"/>
    <w:rsid w:val="000C3B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OC Heading"/>
    <w:basedOn w:val="1"/>
    <w:next w:val="a"/>
    <w:uiPriority w:val="39"/>
    <w:unhideWhenUsed/>
    <w:qFormat/>
    <w:rsid w:val="000C3B89"/>
    <w:pPr>
      <w:keepLines/>
      <w:widowControl w:val="0"/>
      <w:spacing w:before="480" w:after="0" w:line="276" w:lineRule="auto"/>
      <w:ind w:firstLine="360"/>
      <w:outlineLvl w:val="9"/>
    </w:pPr>
    <w:rPr>
      <w:rFonts w:asciiTheme="majorHAnsi" w:eastAsiaTheme="majorEastAsia" w:hAnsiTheme="majorHAnsi" w:cstheme="majorBidi"/>
      <w:snapToGrid w:val="0"/>
      <w:color w:val="2E74B5" w:themeColor="accent1" w:themeShade="BF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0C3B89"/>
    <w:pPr>
      <w:spacing w:after="100" w:line="276" w:lineRule="auto"/>
    </w:pPr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0C3B89"/>
    <w:pPr>
      <w:spacing w:after="21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409C3-957C-4A9B-BB73-A8FD8801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2020-03-31T09:24:00Z</dcterms:created>
  <dcterms:modified xsi:type="dcterms:W3CDTF">2020-04-05T13:16:00Z</dcterms:modified>
</cp:coreProperties>
</file>