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5E0C65">
        <w:t>Программирование в 1С</w:t>
      </w:r>
      <w:r>
        <w:t>»</w:t>
      </w:r>
    </w:p>
    <w:p w:rsidR="007B0412" w:rsidRDefault="007B0412" w:rsidP="007B0412">
      <w:r>
        <w:t>Тема: «</w:t>
      </w:r>
      <w:r w:rsidR="0072486B">
        <w:t>Виды справочников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72486B" w:rsidRPr="0072486B" w:rsidRDefault="0072486B" w:rsidP="0072486B">
      <w:pPr>
        <w:rPr>
          <w:b/>
        </w:rPr>
      </w:pPr>
      <w:r w:rsidRPr="0072486B">
        <w:rPr>
          <w:b/>
        </w:rPr>
        <w:t>Иерархические справочники</w:t>
      </w:r>
    </w:p>
    <w:p w:rsidR="0072486B" w:rsidRDefault="0072486B" w:rsidP="0072486B">
      <w:r>
        <w:t>Иерархический справочник - это также многоуровневый справочник, или справочник с группами.</w:t>
      </w:r>
    </w:p>
    <w:p w:rsidR="002A77CF" w:rsidRDefault="0072486B" w:rsidP="0072486B">
      <w:r>
        <w:t>Группа справочника в 1С часто называется "родитель".</w:t>
      </w:r>
    </w:p>
    <w:p w:rsidR="0072486B" w:rsidRPr="0072486B" w:rsidRDefault="0072486B" w:rsidP="0072486B">
      <w:pPr>
        <w:rPr>
          <w:b/>
        </w:rPr>
      </w:pPr>
      <w:r w:rsidRPr="0072486B">
        <w:rPr>
          <w:b/>
        </w:rPr>
        <w:t>Назначение иерархических справочников</w:t>
      </w:r>
    </w:p>
    <w:p w:rsidR="0072486B" w:rsidRDefault="0072486B" w:rsidP="0072486B">
      <w:r>
        <w:t>Список элементов справочника в системе 1</w:t>
      </w:r>
      <w:proofErr w:type="gramStart"/>
      <w:r>
        <w:t>С:Предприятие</w:t>
      </w:r>
      <w:proofErr w:type="gramEnd"/>
      <w:r>
        <w:t xml:space="preserve"> может быть многоуровневым. В этом случае все строки справочника будут разделяться на 2 вида: «просто» элементы справочника и группы справочника. Группы позволяют переходить на нижележащие уровни многоуровневого справочника. Возможное количество уровней вложенности справочника задается в Конфигураторе.</w:t>
      </w:r>
    </w:p>
    <w:p w:rsidR="0072486B" w:rsidRDefault="0072486B" w:rsidP="0072486B">
      <w:r>
        <w:t>Использование многоуровневых справочников позволяет организовать ввод информации в справочник с нужной степенью детализации. Элементы и группы элементов в многоуровневом справочнике можно переносить из одной группы в другую.</w:t>
      </w:r>
    </w:p>
    <w:p w:rsidR="0072486B" w:rsidRDefault="0072486B" w:rsidP="0072486B">
      <w:pPr>
        <w:rPr>
          <w:b/>
        </w:rPr>
      </w:pPr>
      <w:r w:rsidRPr="0072486B">
        <w:rPr>
          <w:b/>
        </w:rPr>
        <w:t>Подчиненные справочники</w:t>
      </w:r>
    </w:p>
    <w:p w:rsidR="0072486B" w:rsidRPr="0072486B" w:rsidRDefault="0072486B" w:rsidP="0072486B">
      <w:r w:rsidRPr="0072486B">
        <w:t>Справочник-владелец, это также справочник-хозяин.</w:t>
      </w:r>
    </w:p>
    <w:p w:rsidR="0072486B" w:rsidRPr="0072486B" w:rsidRDefault="0072486B" w:rsidP="0072486B">
      <w:r w:rsidRPr="0072486B">
        <w:t>Справочник-владелец и подчиненный справочник также называются связанными справочниками.</w:t>
      </w:r>
    </w:p>
    <w:p w:rsidR="0072486B" w:rsidRDefault="0072486B" w:rsidP="0072486B">
      <w:r w:rsidRPr="0072486B">
        <w:t>В терминах реляционных баз данных справочник-владелец - это родительская таблица, подчиненный справочник - это дочерняя таблица.</w:t>
      </w:r>
    </w:p>
    <w:p w:rsidR="0072486B" w:rsidRPr="0072486B" w:rsidRDefault="0072486B" w:rsidP="0072486B">
      <w:pPr>
        <w:rPr>
          <w:b/>
        </w:rPr>
      </w:pPr>
      <w:r w:rsidRPr="0072486B">
        <w:rPr>
          <w:b/>
        </w:rPr>
        <w:t>Назначение подчиненных справочников</w:t>
      </w:r>
    </w:p>
    <w:p w:rsidR="0072486B" w:rsidRDefault="0072486B" w:rsidP="0072486B">
      <w:r>
        <w:lastRenderedPageBreak/>
        <w:t>Любой справочник может использоваться как сам по себе, так и быть подчиненным какому-либо другому справочнику. Например, справочник договоров может использоваться отдельно, а может быть связан со справочником организаций.</w:t>
      </w:r>
    </w:p>
    <w:p w:rsidR="0072486B" w:rsidRDefault="0072486B" w:rsidP="0072486B">
      <w:r>
        <w:t>Чтобы подчинить справочник какому-либо из справочников, уже существующих в системе, в поле «Подчинен» следует выбрать наименование этого справочника. Такой справочник в системе 1</w:t>
      </w:r>
      <w:proofErr w:type="gramStart"/>
      <w:r>
        <w:t>С:Предприятие</w:t>
      </w:r>
      <w:proofErr w:type="gramEnd"/>
      <w:r>
        <w:t xml:space="preserve"> называется владельцем.</w:t>
      </w:r>
    </w:p>
    <w:p w:rsidR="0072486B" w:rsidRDefault="0072486B" w:rsidP="0072486B">
      <w:r>
        <w:t>В отличие от многоуровневого справочника, в котором все элементы имеют одинаковую структуру, использование механизма подчиненных справочников позволяет связать элементы разной структуры. В этом случае каждый элемент подчиненного справочника будет связан с одним из элементов справочника-владельца.</w:t>
      </w:r>
    </w:p>
    <w:p w:rsidR="0072486B" w:rsidRDefault="0072486B" w:rsidP="0072486B">
      <w:r>
        <w:t>Внешне работа с подчиненным справочником в системе 1</w:t>
      </w:r>
      <w:proofErr w:type="gramStart"/>
      <w:r>
        <w:t>С:Предприятие</w:t>
      </w:r>
      <w:proofErr w:type="gramEnd"/>
      <w:r>
        <w:t xml:space="preserve"> будет выглядеть следующим образом. Если для подчиненного справочника установлен режим показа в виде иерархического списка, то перед использованием справочника сначала должен быть выбран элемент справочника-владельца. При показе на экране подчиненный справочник будет содержать в своем заголовке наименование элемента-владельца, а список элементов подчиненного справочника будет содержать только элементы, относящие к элементу-владельцу. При смене элемента-владельца информация в окне подчиненного справочника будет соответствующим образом обновлена.</w:t>
      </w:r>
    </w:p>
    <w:p w:rsidR="0072486B" w:rsidRDefault="0072486B" w:rsidP="0072486B">
      <w:r>
        <w:t>Если открыть подчиненный справочник, не выбрав элемент-владелец, то в окне подчиненного справочника не будет отображаться ни одного элемента, а в заголовке окна будет выдано сообщение «Не задан элемент-владелец».</w:t>
      </w:r>
    </w:p>
    <w:p w:rsidR="0072486B" w:rsidRDefault="0072486B" w:rsidP="0072486B">
      <w:r>
        <w:t>При работе с системой 1</w:t>
      </w:r>
      <w:proofErr w:type="gramStart"/>
      <w:r>
        <w:t>С:Преднриятие</w:t>
      </w:r>
      <w:proofErr w:type="gramEnd"/>
      <w:r>
        <w:t xml:space="preserve"> для подчиненного справочника может быть отключен показ в виде иерархического списка. В этом случае в окне подчиненного справочника будут отображаться все элементы этого справочника, то есть элементы, починенные разным владельцам, будут показываться вперемешку. Тем не менее, любой элемент подчиненного справочника «знает» своего владельца: если для справочника включен режим «Редактировать в диалоге» (см. ниже п. «Создание </w:t>
      </w:r>
      <w:r>
        <w:lastRenderedPageBreak/>
        <w:t>форм справочника»), наименование элемента-владельца будет выдаваться в заголовке окна редактирования элемента справочника.</w:t>
      </w:r>
    </w:p>
    <w:p w:rsidR="0072486B" w:rsidRPr="0072486B" w:rsidRDefault="0072486B" w:rsidP="0072486B"/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657E59" w:rsidRDefault="005E0C65" w:rsidP="00657E59">
      <w:r>
        <w:t>Составить конспект, фотографии отправить на почту</w:t>
      </w:r>
      <w:r w:rsidR="00AC0323">
        <w:t>.</w:t>
      </w:r>
    </w:p>
    <w:p w:rsidR="0072486B" w:rsidRDefault="0072486B" w:rsidP="00657E59">
      <w:r>
        <w:t>Ответить письменно на вопрос – отличие справочников от других объектов 1С.</w:t>
      </w:r>
      <w:bookmarkStart w:id="0" w:name="_GoBack"/>
      <w:bookmarkEnd w:id="0"/>
    </w:p>
    <w:p w:rsidR="00AC0323" w:rsidRDefault="00AC0323" w:rsidP="00AC0323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850F1" w:rsidRDefault="00A850F1" w:rsidP="00A850F1">
      <w:r>
        <w:t>В теме письма указать ФИО преподавателя.</w:t>
      </w:r>
    </w:p>
    <w:p w:rsidR="00A850F1" w:rsidRPr="00657E59" w:rsidRDefault="00A850F1" w:rsidP="00A850F1">
      <w:r>
        <w:t>Дата исполнения до следующей пары.</w:t>
      </w:r>
    </w:p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81EF7"/>
    <w:multiLevelType w:val="hybridMultilevel"/>
    <w:tmpl w:val="2E0AC210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A77CF"/>
    <w:rsid w:val="00433175"/>
    <w:rsid w:val="00514736"/>
    <w:rsid w:val="005E0C65"/>
    <w:rsid w:val="00657E59"/>
    <w:rsid w:val="006605A6"/>
    <w:rsid w:val="0072486B"/>
    <w:rsid w:val="007B0412"/>
    <w:rsid w:val="00A850F1"/>
    <w:rsid w:val="00AC0323"/>
    <w:rsid w:val="00C342BE"/>
    <w:rsid w:val="00E61816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559"/>
  <w15:docId w15:val="{CE258CD9-D5E1-43FC-9042-7324ACF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  <w:style w:type="paragraph" w:customStyle="1" w:styleId="a8">
    <w:name w:val="Для кода"/>
    <w:basedOn w:val="a"/>
    <w:link w:val="a9"/>
    <w:qFormat/>
    <w:rsid w:val="00F04EB0"/>
    <w:pPr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a9">
    <w:name w:val="Для кода Знак"/>
    <w:basedOn w:val="a0"/>
    <w:link w:val="a8"/>
    <w:rsid w:val="00F04EB0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7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EFEFEF"/>
            <w:right w:val="none" w:sz="0" w:space="23" w:color="auto"/>
          </w:divBdr>
        </w:div>
        <w:div w:id="429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20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11</cp:revision>
  <dcterms:created xsi:type="dcterms:W3CDTF">2020-03-30T07:57:00Z</dcterms:created>
  <dcterms:modified xsi:type="dcterms:W3CDTF">2020-04-14T11:12:00Z</dcterms:modified>
</cp:coreProperties>
</file>