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0E" w:rsidRDefault="001D0B0E" w:rsidP="001D0B0E">
      <w:pPr>
        <w:pStyle w:val="a3"/>
      </w:pPr>
      <w:r>
        <w:t xml:space="preserve">Практическая работа </w:t>
      </w:r>
    </w:p>
    <w:p w:rsidR="001D0B0E" w:rsidRPr="00546622" w:rsidRDefault="001D0B0E" w:rsidP="001D0B0E">
      <w:pPr>
        <w:ind w:left="360"/>
        <w:rPr>
          <w:rFonts w:ascii="Times New Roman" w:hAnsi="Times New Roman" w:cs="Times New Roman"/>
          <w:sz w:val="28"/>
          <w:szCs w:val="28"/>
        </w:rPr>
      </w:pPr>
      <w:r w:rsidRPr="00546622">
        <w:rPr>
          <w:rFonts w:ascii="Times New Roman" w:hAnsi="Times New Roman" w:cs="Times New Roman"/>
          <w:sz w:val="28"/>
          <w:szCs w:val="28"/>
        </w:rPr>
        <w:t>Тема: «Заполнение учетных регистров по учету расчетов с подотчетными лицами»</w:t>
      </w:r>
    </w:p>
    <w:p w:rsidR="001D0B0E" w:rsidRPr="00546622" w:rsidRDefault="001D0B0E" w:rsidP="001D0B0E">
      <w:pPr>
        <w:ind w:left="360"/>
        <w:rPr>
          <w:rFonts w:ascii="Times New Roman" w:hAnsi="Times New Roman" w:cs="Times New Roman"/>
          <w:sz w:val="28"/>
          <w:szCs w:val="28"/>
        </w:rPr>
      </w:pPr>
      <w:r w:rsidRPr="00546622">
        <w:rPr>
          <w:rFonts w:ascii="Times New Roman" w:hAnsi="Times New Roman" w:cs="Times New Roman"/>
          <w:sz w:val="28"/>
          <w:szCs w:val="28"/>
        </w:rPr>
        <w:t>Цель: закрепить теоретический материал и обрести практические  навыки</w:t>
      </w:r>
    </w:p>
    <w:p w:rsidR="001D0B0E" w:rsidRPr="00546622" w:rsidRDefault="001D0B0E" w:rsidP="001D0B0E">
      <w:pPr>
        <w:ind w:left="360"/>
        <w:rPr>
          <w:rFonts w:ascii="Times New Roman" w:hAnsi="Times New Roman" w:cs="Times New Roman"/>
          <w:sz w:val="28"/>
          <w:szCs w:val="28"/>
        </w:rPr>
      </w:pPr>
      <w:r w:rsidRPr="00546622">
        <w:rPr>
          <w:rFonts w:ascii="Times New Roman" w:hAnsi="Times New Roman" w:cs="Times New Roman"/>
          <w:sz w:val="28"/>
          <w:szCs w:val="28"/>
        </w:rPr>
        <w:t>Задание: Заполнение ж-0 № 7 по счету «Расчет с подотчетными лицами» 372 (71). На основании авансовых отчетов № 17,18 и на основании ж</w:t>
      </w:r>
      <w:r>
        <w:rPr>
          <w:rFonts w:ascii="Times New Roman" w:hAnsi="Times New Roman" w:cs="Times New Roman"/>
          <w:sz w:val="28"/>
          <w:szCs w:val="28"/>
        </w:rPr>
        <w:t xml:space="preserve">урнала </w:t>
      </w:r>
      <w:proofErr w:type="gramStart"/>
      <w:r w:rsidRPr="00546622"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рдера</w:t>
      </w:r>
      <w:r w:rsidRPr="00546622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 xml:space="preserve">по кредиту счета 30 </w:t>
      </w:r>
      <w:r w:rsidRPr="005466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Ведомости  № 1 дебету счета 30 в корреспонденции счета 372</w:t>
      </w:r>
    </w:p>
    <w:p w:rsidR="001D0B0E" w:rsidRPr="00546622" w:rsidRDefault="001D0B0E" w:rsidP="001D0B0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6622">
        <w:rPr>
          <w:rFonts w:ascii="Times New Roman" w:hAnsi="Times New Roman" w:cs="Times New Roman"/>
          <w:sz w:val="28"/>
          <w:szCs w:val="28"/>
        </w:rPr>
        <w:t>формулировать вывод и ответить на контрольные вопросы.</w:t>
      </w:r>
    </w:p>
    <w:p w:rsidR="001D0B0E" w:rsidRPr="00546622" w:rsidRDefault="001D0B0E" w:rsidP="001D0B0E">
      <w:pPr>
        <w:ind w:left="360"/>
        <w:rPr>
          <w:rFonts w:ascii="Times New Roman" w:hAnsi="Times New Roman" w:cs="Times New Roman"/>
          <w:sz w:val="28"/>
          <w:szCs w:val="28"/>
        </w:rPr>
      </w:pPr>
      <w:r w:rsidRPr="00546622">
        <w:rPr>
          <w:rFonts w:ascii="Times New Roman" w:hAnsi="Times New Roman" w:cs="Times New Roman"/>
          <w:sz w:val="28"/>
          <w:szCs w:val="28"/>
        </w:rPr>
        <w:t>ХОД РАБОТЫ</w:t>
      </w:r>
    </w:p>
    <w:p w:rsidR="001D0B0E" w:rsidRDefault="001D0B0E" w:rsidP="001D0B0E">
      <w:pPr>
        <w:ind w:left="360"/>
        <w:rPr>
          <w:rFonts w:ascii="Times New Roman" w:hAnsi="Times New Roman" w:cs="Times New Roman"/>
          <w:sz w:val="28"/>
          <w:szCs w:val="28"/>
        </w:rPr>
      </w:pPr>
      <w:r w:rsidRPr="00546622">
        <w:rPr>
          <w:rFonts w:ascii="Times New Roman" w:hAnsi="Times New Roman" w:cs="Times New Roman"/>
          <w:sz w:val="28"/>
          <w:szCs w:val="28"/>
        </w:rPr>
        <w:t>Вывод</w:t>
      </w:r>
    </w:p>
    <w:p w:rsidR="001D0B0E" w:rsidRDefault="001D0B0E" w:rsidP="001D0B0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1D0B0E" w:rsidRDefault="001D0B0E" w:rsidP="001D0B0E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Назовите основные реквизиты авансовых отчетов</w:t>
      </w:r>
    </w:p>
    <w:p w:rsidR="005C4EE5" w:rsidRPr="001D0B0E" w:rsidRDefault="001D0B0E" w:rsidP="001D0B0E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1D0B0E">
        <w:rPr>
          <w:rFonts w:cs="Times New Roman"/>
          <w:szCs w:val="28"/>
        </w:rPr>
        <w:t>Укажите порядок отражения сумм командировочных расходов в учетных регистрах</w:t>
      </w:r>
    </w:p>
    <w:sectPr w:rsidR="005C4EE5" w:rsidRPr="001D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4C9D"/>
    <w:multiLevelType w:val="hybridMultilevel"/>
    <w:tmpl w:val="C0E0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B0E"/>
    <w:rsid w:val="001D0B0E"/>
    <w:rsid w:val="005C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B0E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2020-04-28T09:46:00Z</dcterms:created>
  <dcterms:modified xsi:type="dcterms:W3CDTF">2020-04-28T09:48:00Z</dcterms:modified>
</cp:coreProperties>
</file>