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80D">
        <w:rPr>
          <w:rFonts w:ascii="Times New Roman" w:hAnsi="Times New Roman" w:cs="Times New Roman"/>
          <w:sz w:val="28"/>
          <w:szCs w:val="28"/>
        </w:rPr>
        <w:t>Технология автоматизации радиотехнического производства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26780D">
        <w:rPr>
          <w:rFonts w:ascii="Times New Roman" w:hAnsi="Times New Roman" w:cs="Times New Roman"/>
          <w:sz w:val="28"/>
          <w:szCs w:val="28"/>
        </w:rPr>
        <w:t>Особенности конструкции и сборки вычислительной техники</w:t>
      </w:r>
    </w:p>
    <w:p w:rsidR="0026780D" w:rsidRDefault="0026780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</w:t>
      </w:r>
      <w:r w:rsidRPr="0089497E">
        <w:rPr>
          <w:rFonts w:ascii="Times New Roman" w:hAnsi="Times New Roman" w:cs="Times New Roman"/>
          <w:b/>
          <w:sz w:val="28"/>
          <w:szCs w:val="28"/>
        </w:rPr>
        <w:t>ь в работе</w:t>
      </w:r>
      <w:r>
        <w:rPr>
          <w:rFonts w:ascii="Times New Roman" w:hAnsi="Times New Roman" w:cs="Times New Roman"/>
          <w:sz w:val="28"/>
          <w:szCs w:val="28"/>
        </w:rPr>
        <w:t>:  Петров В.П. «Выполнение монтажа и сборки средней сложности и сложных узлов, блоков, приборов радиоэлектронной аппаратуры, элементов, узлов импульсной и вычислительной техники»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26780D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 конспект лекции стр. 217-220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90" w:rsidRPr="00F47590" w:rsidRDefault="002E4828" w:rsidP="00267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0D" w:rsidRPr="0026780D">
        <w:rPr>
          <w:rFonts w:ascii="Times New Roman" w:hAnsi="Times New Roman" w:cs="Times New Roman"/>
          <w:b/>
          <w:sz w:val="28"/>
          <w:szCs w:val="28"/>
        </w:rPr>
        <w:t>Корецкий Виктор Дмитриевич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6780D"/>
    <w:rsid w:val="002E4828"/>
    <w:rsid w:val="007059E8"/>
    <w:rsid w:val="00707CE7"/>
    <w:rsid w:val="00822AE0"/>
    <w:rsid w:val="0089497E"/>
    <w:rsid w:val="008D54D6"/>
    <w:rsid w:val="00A35766"/>
    <w:rsid w:val="00B74CB4"/>
    <w:rsid w:val="00C543DD"/>
    <w:rsid w:val="00E7148B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2020-03-30T05:26:00Z</dcterms:created>
  <dcterms:modified xsi:type="dcterms:W3CDTF">2020-03-30T09:26:00Z</dcterms:modified>
</cp:coreProperties>
</file>